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AD0D2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AD0D2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D0D24">
        <w:rPr>
          <w:b/>
          <w:caps/>
        </w:rPr>
        <w:t>ПРОГРАММа УЧЕБНОЙ ДИСЦИПЛИНЫ</w:t>
      </w: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AD0D24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AD0D24">
        <w:rPr>
          <w:b/>
        </w:rPr>
        <w:t xml:space="preserve">Основы электроники и цифровой схемотехники </w:t>
      </w: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AD0D2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D0D2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AD0D24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A556B3" w:rsidRPr="00AD0D24" w:rsidSect="00D74BC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AD0D24">
        <w:rPr>
          <w:bCs/>
        </w:rPr>
        <w:t>201</w:t>
      </w:r>
      <w:r w:rsidR="00FF0942">
        <w:rPr>
          <w:bCs/>
        </w:rPr>
        <w:t>8</w:t>
      </w:r>
      <w:r w:rsidR="00867251" w:rsidRPr="00AD0D24">
        <w:rPr>
          <w:bCs/>
        </w:rPr>
        <w:t xml:space="preserve"> </w:t>
      </w:r>
      <w:r w:rsidR="00D116F9" w:rsidRPr="00AD0D24">
        <w:rPr>
          <w:bCs/>
        </w:rPr>
        <w:t>г.</w:t>
      </w: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AD0D24"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профессии </w:t>
      </w:r>
      <w:r w:rsidR="00E87736" w:rsidRPr="00AD0D24">
        <w:t>09.01.03</w:t>
      </w:r>
      <w:r w:rsidRPr="00AD0D24">
        <w:t xml:space="preserve"> Мастер по обработке цифровой информации</w:t>
      </w:r>
    </w:p>
    <w:p w:rsidR="00C5296B" w:rsidRPr="00AD0D24" w:rsidRDefault="00C5296B" w:rsidP="00C5296B">
      <w:pPr>
        <w:widowControl w:val="0"/>
        <w:tabs>
          <w:tab w:val="left" w:pos="0"/>
        </w:tabs>
        <w:suppressAutoHyphens/>
        <w:spacing w:line="360" w:lineRule="auto"/>
      </w:pPr>
    </w:p>
    <w:p w:rsidR="00901219" w:rsidRPr="00AD0D24" w:rsidRDefault="00C5296B" w:rsidP="0090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D0D24">
        <w:t xml:space="preserve">Организация-разработчик: </w:t>
      </w:r>
      <w:r w:rsidR="00901219" w:rsidRPr="00AD0D24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C5296B" w:rsidRPr="00AD0D24" w:rsidRDefault="00C5296B" w:rsidP="00C529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AD0D24">
        <w:t>Разработчики:</w:t>
      </w:r>
    </w:p>
    <w:p w:rsidR="00901219" w:rsidRPr="00AD0D24" w:rsidRDefault="004A54A4" w:rsidP="00901219">
      <w:pPr>
        <w:widowControl w:val="0"/>
        <w:tabs>
          <w:tab w:val="left" w:pos="6420"/>
        </w:tabs>
        <w:suppressAutoHyphens/>
        <w:spacing w:line="360" w:lineRule="auto"/>
      </w:pPr>
      <w:r>
        <w:t>Мисайлов С.О.</w:t>
      </w:r>
      <w:r w:rsidR="00901219" w:rsidRPr="00AD0D24">
        <w:t>, мастер производственного обучения ГБПОУ ИО «БрПК»</w:t>
      </w:r>
    </w:p>
    <w:p w:rsidR="00901219" w:rsidRPr="00AD0D24" w:rsidRDefault="002565E6" w:rsidP="00901219">
      <w:pPr>
        <w:widowControl w:val="0"/>
        <w:tabs>
          <w:tab w:val="left" w:pos="6420"/>
        </w:tabs>
        <w:suppressAutoHyphens/>
        <w:spacing w:line="360" w:lineRule="auto"/>
      </w:pPr>
      <w:r w:rsidRPr="00AD0D24">
        <w:t>Председатель ПЦК  Котова Е.Н.</w:t>
      </w:r>
    </w:p>
    <w:p w:rsidR="00901219" w:rsidRPr="00AD0D24" w:rsidRDefault="00901219" w:rsidP="00901219">
      <w:pPr>
        <w:widowControl w:val="0"/>
        <w:tabs>
          <w:tab w:val="left" w:pos="6420"/>
        </w:tabs>
        <w:suppressAutoHyphens/>
        <w:spacing w:line="360" w:lineRule="auto"/>
      </w:pPr>
    </w:p>
    <w:p w:rsidR="004D4424" w:rsidRPr="00AD0D24" w:rsidRDefault="004D4424" w:rsidP="004D4424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AD0D24" w:rsidRDefault="00FF6AC7" w:rsidP="00CC6300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AD0D2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20A8B">
        <w:rPr>
          <w:bCs/>
          <w:i/>
        </w:rPr>
        <w:br w:type="page"/>
      </w:r>
      <w:r w:rsidRPr="00AD0D24">
        <w:rPr>
          <w:b/>
          <w:sz w:val="20"/>
          <w:szCs w:val="20"/>
        </w:rPr>
        <w:lastRenderedPageBreak/>
        <w:t>СОДЕРЖАНИЕ</w:t>
      </w:r>
    </w:p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AD0D24">
        <w:tc>
          <w:tcPr>
            <w:tcW w:w="7668" w:type="dxa"/>
            <w:shd w:val="clear" w:color="auto" w:fill="auto"/>
          </w:tcPr>
          <w:p w:rsidR="00BF6BDD" w:rsidRPr="00AD0D24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D0D24" w:rsidRDefault="00BF6BDD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стр.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AD0D24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4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AD0D24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AD0D2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7E42F1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5</w:t>
            </w:r>
          </w:p>
        </w:tc>
      </w:tr>
      <w:tr w:rsidR="00FF6AC7" w:rsidRPr="00AD0D2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D0D24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условия</w:t>
            </w:r>
            <w:r w:rsidR="00FF6AC7" w:rsidRPr="00AD0D24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AD0D24">
              <w:rPr>
                <w:caps/>
                <w:sz w:val="20"/>
                <w:szCs w:val="20"/>
              </w:rPr>
              <w:t xml:space="preserve">учебной </w:t>
            </w:r>
            <w:r w:rsidR="00FF6AC7" w:rsidRPr="00AD0D24">
              <w:rPr>
                <w:caps/>
                <w:sz w:val="20"/>
                <w:szCs w:val="20"/>
              </w:rPr>
              <w:t>дисциплины</w:t>
            </w:r>
          </w:p>
          <w:p w:rsidR="00FF6AC7" w:rsidRPr="00AD0D2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10</w:t>
            </w:r>
          </w:p>
        </w:tc>
      </w:tr>
      <w:tr w:rsidR="00FF6AC7" w:rsidRPr="00AD0D24">
        <w:tc>
          <w:tcPr>
            <w:tcW w:w="7668" w:type="dxa"/>
            <w:shd w:val="clear" w:color="auto" w:fill="auto"/>
          </w:tcPr>
          <w:p w:rsidR="00FF6AC7" w:rsidRPr="00AD0D24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D0D24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AD0D24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AD0D2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D0D24" w:rsidRDefault="00C05036" w:rsidP="00FF6AC7">
            <w:pPr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12</w:t>
            </w:r>
          </w:p>
        </w:tc>
      </w:tr>
    </w:tbl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AD0D2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AD0D24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AD0D24">
        <w:rPr>
          <w:b/>
          <w:caps/>
          <w:sz w:val="20"/>
          <w:szCs w:val="20"/>
          <w:u w:val="single"/>
        </w:rPr>
        <w:br w:type="page"/>
      </w:r>
      <w:r w:rsidR="00562D81" w:rsidRPr="00AD0D24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562D81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>Основы электроники и цифровой схемотехники</w:t>
      </w:r>
    </w:p>
    <w:p w:rsidR="00AD0D24" w:rsidRPr="00AD0D24" w:rsidRDefault="00AD0D24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EB593E" w:rsidRPr="00AD0D24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>1.1. Область применения программы</w:t>
      </w:r>
    </w:p>
    <w:p w:rsidR="00593A71" w:rsidRPr="00AD0D24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Программа учебной дисциплины является частью примерной основной профессиональной образовательной программы в соответствии с ФГОС по профессии </w:t>
      </w:r>
      <w:r w:rsidRPr="00AD0D24">
        <w:rPr>
          <w:b/>
          <w:sz w:val="20"/>
          <w:szCs w:val="20"/>
        </w:rPr>
        <w:t>09.01.03 Мастер по обработке цифровой информации,</w:t>
      </w:r>
      <w:r w:rsidRPr="00AD0D24">
        <w:rPr>
          <w:sz w:val="20"/>
          <w:szCs w:val="20"/>
        </w:rPr>
        <w:t xml:space="preserve"> входящей в укрупнённую группу профессий 09.00.00 Информатика и вычислительная техника, по направлению 09.01.00 Информатика и вычислительная техника.</w:t>
      </w:r>
    </w:p>
    <w:p w:rsidR="00593A71" w:rsidRPr="00AD0D24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AD0D24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по направлению </w:t>
      </w:r>
      <w:r w:rsidRPr="00AD0D24">
        <w:rPr>
          <w:b/>
          <w:sz w:val="20"/>
          <w:szCs w:val="20"/>
        </w:rPr>
        <w:t>09.01.00 Информатика и вычислительная техника</w:t>
      </w:r>
      <w:r w:rsidRPr="00AD0D24">
        <w:rPr>
          <w:sz w:val="20"/>
          <w:szCs w:val="20"/>
        </w:rPr>
        <w:t xml:space="preserve">  09.01.02 Наладчик компьютерных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593A71" w:rsidRPr="00AD0D24" w:rsidRDefault="00593A71" w:rsidP="00F40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AD0D24">
        <w:rPr>
          <w:sz w:val="20"/>
          <w:szCs w:val="20"/>
        </w:rPr>
        <w:t>дисциплина входит в общеобразовательный цикл</w:t>
      </w:r>
    </w:p>
    <w:p w:rsidR="00562D81" w:rsidRPr="00AD0D2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F57C1" w:rsidRPr="00AD0D24" w:rsidRDefault="008F57C1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F6AC7" w:rsidRPr="00AD0D24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1.3</w:t>
      </w:r>
      <w:r w:rsidR="00FF6AC7" w:rsidRPr="00AD0D24">
        <w:rPr>
          <w:b/>
          <w:sz w:val="20"/>
          <w:szCs w:val="20"/>
        </w:rPr>
        <w:t xml:space="preserve">. </w:t>
      </w:r>
      <w:r w:rsidR="00B06A4C" w:rsidRPr="00AD0D24">
        <w:rPr>
          <w:b/>
          <w:sz w:val="20"/>
          <w:szCs w:val="20"/>
        </w:rPr>
        <w:t xml:space="preserve">Цели и задачи дисциплины </w:t>
      </w:r>
      <w:r w:rsidR="002830A1" w:rsidRPr="00AD0D24">
        <w:rPr>
          <w:b/>
          <w:sz w:val="20"/>
          <w:szCs w:val="20"/>
        </w:rPr>
        <w:t>–</w:t>
      </w:r>
      <w:r w:rsidR="00B06A4C" w:rsidRPr="00AD0D24">
        <w:rPr>
          <w:b/>
          <w:sz w:val="20"/>
          <w:szCs w:val="20"/>
        </w:rPr>
        <w:t xml:space="preserve"> требования к результатам освоения </w:t>
      </w:r>
      <w:r w:rsidR="00FF6AC7" w:rsidRPr="00AD0D24">
        <w:rPr>
          <w:b/>
          <w:sz w:val="20"/>
          <w:szCs w:val="20"/>
        </w:rPr>
        <w:t>дисциплины:</w:t>
      </w:r>
    </w:p>
    <w:p w:rsidR="00FF6AC7" w:rsidRPr="00AD0D2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уметь:</w:t>
      </w:r>
    </w:p>
    <w:p w:rsidR="00562D81" w:rsidRPr="00AD0D24" w:rsidRDefault="00562D81" w:rsidP="00E36348">
      <w:pPr>
        <w:pStyle w:val="af5"/>
        <w:numPr>
          <w:ilvl w:val="0"/>
          <w:numId w:val="32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определять параметры полупроводниковых приборов и элементов </w:t>
      </w:r>
      <w:r w:rsidR="00B33FED" w:rsidRPr="00AD0D24">
        <w:rPr>
          <w:sz w:val="20"/>
          <w:szCs w:val="20"/>
        </w:rPr>
        <w:t>схе</w:t>
      </w:r>
      <w:r w:rsidRPr="00AD0D24">
        <w:rPr>
          <w:sz w:val="20"/>
          <w:szCs w:val="20"/>
        </w:rPr>
        <w:t>мотехники;</w:t>
      </w:r>
    </w:p>
    <w:p w:rsidR="00FF6AC7" w:rsidRPr="00AD0D24" w:rsidRDefault="00FF6AC7" w:rsidP="003F5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"/>
        <w:jc w:val="both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знать: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основные сведения об электровакуумных и полупроводниковых приборах, выпрямителях, колебательных системах, антеннах; усилителях, генераторах электрических сигналов;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общие сведения о распространении радиоволн;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принцип распространения сигналов в линиях связи;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сведения о волоконно-оптических линиях;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цифровые способы передачи информации;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общие сведения об элементной базе схемотехники (резисторы, конденсаторы, диоды, транзисторы, микросхемы, элементы оптоэлектроники);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логические элементы и логическое проектирование в базисах микросхем;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функциональные узлы (дешифраторы, шифраторы, мультиплексоры, </w:t>
      </w:r>
      <w:proofErr w:type="spellStart"/>
      <w:r w:rsidRPr="00AD0D24">
        <w:rPr>
          <w:sz w:val="20"/>
          <w:szCs w:val="20"/>
        </w:rPr>
        <w:t>демультиплексоры</w:t>
      </w:r>
      <w:proofErr w:type="spellEnd"/>
      <w:r w:rsidRPr="00AD0D24">
        <w:rPr>
          <w:sz w:val="20"/>
          <w:szCs w:val="20"/>
        </w:rPr>
        <w:t>, цифровые компараторы, сумматоры, триггеры, регистры, счетчики);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запоминающие устройства на основе БИС/СБИС;</w:t>
      </w:r>
    </w:p>
    <w:p w:rsidR="007B3133" w:rsidRPr="00AD0D24" w:rsidRDefault="007B3133" w:rsidP="00D11F29">
      <w:pPr>
        <w:pStyle w:val="af5"/>
        <w:numPr>
          <w:ilvl w:val="0"/>
          <w:numId w:val="31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sz w:val="20"/>
          <w:szCs w:val="20"/>
        </w:rPr>
        <w:t>цифро-аналоговые и аналого-цифровые преобразователи</w:t>
      </w:r>
    </w:p>
    <w:p w:rsidR="007B3133" w:rsidRPr="00AD0D24" w:rsidRDefault="007B313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10A04" w:rsidRPr="00AD0D2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AD0D24">
        <w:rPr>
          <w:sz w:val="20"/>
          <w:szCs w:val="20"/>
        </w:rPr>
        <w:t xml:space="preserve"> </w:t>
      </w:r>
    </w:p>
    <w:p w:rsidR="00B06A4C" w:rsidRPr="00AD0D24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1.</w:t>
      </w:r>
      <w:r w:rsidR="00AF0C9B" w:rsidRPr="00AD0D24">
        <w:rPr>
          <w:b/>
          <w:sz w:val="20"/>
          <w:szCs w:val="20"/>
        </w:rPr>
        <w:t>4</w:t>
      </w:r>
      <w:r w:rsidR="00FF6AC7" w:rsidRPr="00AD0D24">
        <w:rPr>
          <w:b/>
          <w:sz w:val="20"/>
          <w:szCs w:val="20"/>
        </w:rPr>
        <w:t xml:space="preserve">. </w:t>
      </w:r>
      <w:r w:rsidR="00B06A4C" w:rsidRPr="00AD0D24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AD0D2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>максимальной учебной нагрузки обучающегося</w:t>
      </w:r>
      <w:r w:rsidR="0075051C" w:rsidRPr="00AD0D24">
        <w:rPr>
          <w:sz w:val="20"/>
          <w:szCs w:val="20"/>
        </w:rPr>
        <w:t xml:space="preserve"> </w:t>
      </w:r>
      <w:r w:rsidR="00CA5426" w:rsidRPr="00AD0D24">
        <w:rPr>
          <w:sz w:val="20"/>
          <w:szCs w:val="20"/>
        </w:rPr>
        <w:t>6</w:t>
      </w:r>
      <w:r w:rsidR="00FF0942">
        <w:rPr>
          <w:sz w:val="20"/>
          <w:szCs w:val="20"/>
        </w:rPr>
        <w:t>8</w:t>
      </w:r>
      <w:r w:rsidR="0075051C" w:rsidRPr="00AD0D24">
        <w:rPr>
          <w:sz w:val="20"/>
          <w:szCs w:val="20"/>
        </w:rPr>
        <w:t xml:space="preserve"> </w:t>
      </w:r>
      <w:r w:rsidRPr="00AD0D24">
        <w:rPr>
          <w:sz w:val="20"/>
          <w:szCs w:val="20"/>
        </w:rPr>
        <w:t>часов, в том числе:</w:t>
      </w:r>
    </w:p>
    <w:p w:rsidR="00B06A4C" w:rsidRPr="00AD0D2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>обязательной</w:t>
      </w:r>
      <w:r w:rsidR="00917851" w:rsidRPr="00AD0D24">
        <w:rPr>
          <w:sz w:val="20"/>
          <w:szCs w:val="20"/>
        </w:rPr>
        <w:t xml:space="preserve"> аудиторной </w:t>
      </w:r>
      <w:r w:rsidRPr="00AD0D24">
        <w:rPr>
          <w:sz w:val="20"/>
          <w:szCs w:val="20"/>
        </w:rPr>
        <w:t xml:space="preserve">учебной нагрузки обучающегося </w:t>
      </w:r>
      <w:r w:rsidR="0075051C" w:rsidRPr="00AD0D24">
        <w:rPr>
          <w:sz w:val="20"/>
          <w:szCs w:val="20"/>
        </w:rPr>
        <w:t xml:space="preserve"> </w:t>
      </w:r>
      <w:r w:rsidR="00CA5426" w:rsidRPr="00AD0D24">
        <w:rPr>
          <w:sz w:val="20"/>
          <w:szCs w:val="20"/>
        </w:rPr>
        <w:t>46</w:t>
      </w:r>
      <w:r w:rsidRPr="00AD0D24">
        <w:rPr>
          <w:sz w:val="20"/>
          <w:szCs w:val="20"/>
        </w:rPr>
        <w:t xml:space="preserve"> час</w:t>
      </w:r>
      <w:r w:rsidR="0075051C" w:rsidRPr="00AD0D24">
        <w:rPr>
          <w:sz w:val="20"/>
          <w:szCs w:val="20"/>
        </w:rPr>
        <w:t>а</w:t>
      </w:r>
      <w:r w:rsidR="00361C74" w:rsidRPr="00AD0D24">
        <w:rPr>
          <w:sz w:val="20"/>
          <w:szCs w:val="20"/>
        </w:rPr>
        <w:t>;</w:t>
      </w:r>
    </w:p>
    <w:p w:rsidR="00B06A4C" w:rsidRPr="00AD0D2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самостоятельной работы обучающегося </w:t>
      </w:r>
      <w:r w:rsidR="004D4424" w:rsidRPr="00AD0D24">
        <w:rPr>
          <w:sz w:val="20"/>
          <w:szCs w:val="20"/>
        </w:rPr>
        <w:t>2</w:t>
      </w:r>
      <w:r w:rsidR="00FF0942">
        <w:rPr>
          <w:sz w:val="20"/>
          <w:szCs w:val="20"/>
        </w:rPr>
        <w:t>2</w:t>
      </w:r>
      <w:r w:rsidRPr="00AD0D24">
        <w:rPr>
          <w:sz w:val="20"/>
          <w:szCs w:val="20"/>
        </w:rPr>
        <w:t xml:space="preserve"> часов</w:t>
      </w:r>
      <w:r w:rsidR="00361C74" w:rsidRPr="00AD0D24">
        <w:rPr>
          <w:sz w:val="20"/>
          <w:szCs w:val="20"/>
        </w:rPr>
        <w:t>.</w:t>
      </w:r>
    </w:p>
    <w:p w:rsidR="008A3FC0" w:rsidRPr="00AD0D24" w:rsidRDefault="008A3FC0">
      <w:pPr>
        <w:rPr>
          <w:sz w:val="20"/>
          <w:szCs w:val="20"/>
        </w:rPr>
      </w:pPr>
      <w:r w:rsidRPr="00AD0D24">
        <w:rPr>
          <w:sz w:val="20"/>
          <w:szCs w:val="20"/>
        </w:rPr>
        <w:br w:type="page"/>
      </w:r>
    </w:p>
    <w:p w:rsidR="00B06A4C" w:rsidRPr="00AD0D2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AD0D24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>2</w:t>
      </w:r>
      <w:r w:rsidR="005040D8" w:rsidRPr="00AD0D24">
        <w:rPr>
          <w:b/>
          <w:sz w:val="20"/>
          <w:szCs w:val="20"/>
        </w:rPr>
        <w:t>. СТРУКТУРА И СОДЕРЖАНИЕ УЧЕБНОЙ ДИСЦИПЛИНЫ</w:t>
      </w:r>
    </w:p>
    <w:p w:rsidR="00FF6AC7" w:rsidRPr="00AD0D24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AD0D24">
        <w:rPr>
          <w:b/>
          <w:sz w:val="20"/>
          <w:szCs w:val="20"/>
        </w:rPr>
        <w:t>2.</w:t>
      </w:r>
      <w:r w:rsidR="002F118B" w:rsidRPr="00AD0D24">
        <w:rPr>
          <w:b/>
          <w:sz w:val="20"/>
          <w:szCs w:val="20"/>
        </w:rPr>
        <w:t xml:space="preserve">1. </w:t>
      </w:r>
      <w:r w:rsidR="00FF6AC7" w:rsidRPr="00AD0D24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AD0D24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AD0D2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AD0D2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AD0D24" w:rsidRDefault="003509A1" w:rsidP="003509A1">
            <w:pPr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AD0D24" w:rsidRDefault="00E34CBE" w:rsidP="00FF094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6</w:t>
            </w:r>
            <w:r w:rsidR="00FF0942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A55148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AD0D24">
              <w:rPr>
                <w:b/>
                <w:sz w:val="20"/>
                <w:szCs w:val="20"/>
              </w:rPr>
              <w:t xml:space="preserve">аудиторная </w:t>
            </w:r>
            <w:r w:rsidRPr="00AD0D24">
              <w:rPr>
                <w:b/>
                <w:sz w:val="20"/>
                <w:szCs w:val="20"/>
              </w:rPr>
              <w:t>учебная нагрузка</w:t>
            </w:r>
            <w:r w:rsidR="00FF6AC7" w:rsidRPr="00AD0D24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E34CBE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46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413F18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D0D24">
        <w:tc>
          <w:tcPr>
            <w:tcW w:w="7904" w:type="dxa"/>
            <w:shd w:val="clear" w:color="auto" w:fill="auto"/>
          </w:tcPr>
          <w:p w:rsidR="00413F18" w:rsidRPr="00AD0D24" w:rsidRDefault="00361C74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    </w:t>
            </w:r>
            <w:r w:rsidR="00413F18" w:rsidRPr="00AD0D2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AD0D24" w:rsidRDefault="00E34CBE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AD0D24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FF6AC7" w:rsidRPr="00AD0D24">
        <w:tc>
          <w:tcPr>
            <w:tcW w:w="7904" w:type="dxa"/>
            <w:shd w:val="clear" w:color="auto" w:fill="auto"/>
          </w:tcPr>
          <w:p w:rsidR="00FF6AC7" w:rsidRPr="00AD0D24" w:rsidRDefault="00361C74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    </w:t>
            </w:r>
            <w:r w:rsidR="00413F18" w:rsidRPr="00AD0D24">
              <w:rPr>
                <w:sz w:val="20"/>
                <w:szCs w:val="20"/>
              </w:rPr>
              <w:t>к</w:t>
            </w:r>
            <w:r w:rsidR="00FF6AC7" w:rsidRPr="00AD0D24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D0D2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3770" w:rsidRPr="00AD0D24">
        <w:tc>
          <w:tcPr>
            <w:tcW w:w="7904" w:type="dxa"/>
            <w:shd w:val="clear" w:color="auto" w:fill="auto"/>
          </w:tcPr>
          <w:p w:rsidR="00963770" w:rsidRPr="00AD0D24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AD0D24" w:rsidRDefault="00CF15D8" w:rsidP="00FF094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2</w:t>
            </w:r>
            <w:r w:rsidR="00FF0942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Исследование характеристик электронных приборов</w:t>
            </w:r>
            <w:r w:rsidR="00DE0EB1" w:rsidRPr="00AD0D24">
              <w:rPr>
                <w:sz w:val="20"/>
                <w:szCs w:val="20"/>
              </w:rPr>
              <w:t xml:space="preserve"> по данным технической документации приборов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Построение схем элементов схемотехники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Расчет </w:t>
            </w:r>
            <w:r w:rsidR="008A3FC0" w:rsidRPr="00AD0D24">
              <w:rPr>
                <w:sz w:val="20"/>
                <w:szCs w:val="20"/>
              </w:rPr>
              <w:t>параметров</w:t>
            </w:r>
            <w:r w:rsidRPr="00AD0D24">
              <w:rPr>
                <w:sz w:val="20"/>
                <w:szCs w:val="20"/>
              </w:rPr>
              <w:t xml:space="preserve"> </w:t>
            </w:r>
            <w:r w:rsidR="00B004CD" w:rsidRPr="00AD0D24">
              <w:rPr>
                <w:sz w:val="20"/>
                <w:szCs w:val="20"/>
              </w:rPr>
              <w:t xml:space="preserve">полупроводниковых </w:t>
            </w:r>
            <w:r w:rsidRPr="00AD0D24">
              <w:rPr>
                <w:sz w:val="20"/>
                <w:szCs w:val="20"/>
              </w:rPr>
              <w:t>приборов</w:t>
            </w:r>
            <w:r w:rsidR="00DE0EB1" w:rsidRPr="00AD0D24">
              <w:rPr>
                <w:sz w:val="20"/>
                <w:szCs w:val="20"/>
              </w:rPr>
              <w:t xml:space="preserve"> с </w:t>
            </w:r>
            <w:r w:rsidR="0041794F" w:rsidRPr="00AD0D24">
              <w:rPr>
                <w:sz w:val="20"/>
                <w:szCs w:val="20"/>
              </w:rPr>
              <w:t>использ</w:t>
            </w:r>
            <w:r w:rsidR="00DE0EB1" w:rsidRPr="00AD0D24">
              <w:rPr>
                <w:sz w:val="20"/>
                <w:szCs w:val="20"/>
              </w:rPr>
              <w:t>ованием</w:t>
            </w:r>
            <w:r w:rsidR="0041794F" w:rsidRPr="00AD0D24">
              <w:rPr>
                <w:sz w:val="20"/>
                <w:szCs w:val="20"/>
              </w:rPr>
              <w:t xml:space="preserve">  справоч</w:t>
            </w:r>
            <w:r w:rsidR="00DE0EB1" w:rsidRPr="00AD0D24">
              <w:rPr>
                <w:sz w:val="20"/>
                <w:szCs w:val="20"/>
              </w:rPr>
              <w:t>ной</w:t>
            </w:r>
            <w:r w:rsidR="0041794F" w:rsidRPr="00AD0D24">
              <w:rPr>
                <w:sz w:val="20"/>
                <w:szCs w:val="20"/>
              </w:rPr>
              <w:t xml:space="preserve"> литератур</w:t>
            </w:r>
            <w:r w:rsidR="00DE0EB1" w:rsidRPr="00AD0D24">
              <w:rPr>
                <w:sz w:val="20"/>
                <w:szCs w:val="20"/>
              </w:rPr>
              <w:t xml:space="preserve">ы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C4B2D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7C4B2D" w:rsidRPr="00AD0D24" w:rsidRDefault="007C4B2D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4B2D" w:rsidRPr="00AD0D24" w:rsidRDefault="007C4B2D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Создание презентаций по темам</w:t>
            </w:r>
            <w:r w:rsidR="00E31388" w:rsidRPr="00AD0D24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F7615" w:rsidRPr="00AD0D24">
        <w:tc>
          <w:tcPr>
            <w:tcW w:w="7904" w:type="dxa"/>
            <w:shd w:val="clear" w:color="auto" w:fill="auto"/>
          </w:tcPr>
          <w:p w:rsidR="00AF7615" w:rsidRPr="00AD0D24" w:rsidRDefault="00AF7615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Проектирование комбинационного устройства цифровой электронной техники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615" w:rsidRPr="00AD0D24" w:rsidRDefault="00AF7615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AD0D24">
        <w:tc>
          <w:tcPr>
            <w:tcW w:w="7904" w:type="dxa"/>
            <w:shd w:val="clear" w:color="auto" w:fill="auto"/>
          </w:tcPr>
          <w:p w:rsidR="00815940" w:rsidRPr="00AD0D24" w:rsidRDefault="0081594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Выполнение чертежей </w:t>
            </w:r>
            <w:r w:rsidR="00B004CD" w:rsidRPr="00AD0D24">
              <w:rPr>
                <w:sz w:val="20"/>
                <w:szCs w:val="20"/>
              </w:rPr>
              <w:t>схем полупроводниковых приборов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15940" w:rsidRPr="00AD0D2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D0D24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AD0D24" w:rsidRDefault="00413F18" w:rsidP="00F02499">
            <w:pPr>
              <w:rPr>
                <w:i/>
                <w:iCs/>
                <w:sz w:val="20"/>
                <w:szCs w:val="20"/>
              </w:rPr>
            </w:pPr>
            <w:r w:rsidRPr="00AD0D24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AD0D24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AD0D24">
              <w:rPr>
                <w:i/>
                <w:iCs/>
                <w:sz w:val="20"/>
                <w:szCs w:val="20"/>
              </w:rPr>
              <w:t xml:space="preserve">в </w:t>
            </w:r>
            <w:r w:rsidR="00F02499" w:rsidRPr="00AD0D24">
              <w:rPr>
                <w:i/>
                <w:iCs/>
                <w:sz w:val="20"/>
                <w:szCs w:val="20"/>
              </w:rPr>
              <w:t>экзамена</w:t>
            </w:r>
            <w:proofErr w:type="gramEnd"/>
          </w:p>
        </w:tc>
      </w:tr>
    </w:tbl>
    <w:p w:rsidR="002D0793" w:rsidRPr="00AD0D2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AD0D24" w:rsidSect="00D74BCA"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F6AC7" w:rsidRPr="00AD0D24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lastRenderedPageBreak/>
        <w:t>2.</w:t>
      </w:r>
      <w:r w:rsidR="002F118B" w:rsidRPr="00AD0D24">
        <w:rPr>
          <w:b/>
          <w:sz w:val="20"/>
          <w:szCs w:val="20"/>
        </w:rPr>
        <w:t xml:space="preserve">2. </w:t>
      </w:r>
      <w:r w:rsidRPr="00AD0D24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AD0D24">
        <w:rPr>
          <w:b/>
          <w:caps/>
          <w:sz w:val="20"/>
          <w:szCs w:val="20"/>
        </w:rPr>
        <w:t xml:space="preserve"> </w:t>
      </w:r>
      <w:r w:rsidR="00CF25D3" w:rsidRPr="00AD0D24">
        <w:rPr>
          <w:b/>
          <w:sz w:val="20"/>
          <w:szCs w:val="20"/>
        </w:rPr>
        <w:t>«</w:t>
      </w:r>
      <w:r w:rsidR="00933AE1" w:rsidRPr="00AD0D24">
        <w:rPr>
          <w:b/>
          <w:sz w:val="20"/>
          <w:szCs w:val="20"/>
        </w:rPr>
        <w:t>Основы электроники и цифровой схемотехники</w:t>
      </w:r>
      <w:r w:rsidR="00CF25D3" w:rsidRPr="00AD0D24">
        <w:rPr>
          <w:b/>
          <w:sz w:val="20"/>
          <w:szCs w:val="20"/>
        </w:rPr>
        <w:t>»</w:t>
      </w:r>
      <w:r w:rsidR="00933AE1" w:rsidRPr="00AD0D24">
        <w:rPr>
          <w:b/>
          <w:sz w:val="20"/>
          <w:szCs w:val="20"/>
        </w:rPr>
        <w:t xml:space="preserve"> </w:t>
      </w:r>
    </w:p>
    <w:p w:rsidR="002D0648" w:rsidRPr="00AD0D24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19"/>
        <w:gridCol w:w="10489"/>
        <w:gridCol w:w="992"/>
        <w:gridCol w:w="1158"/>
      </w:tblGrid>
      <w:tr w:rsidR="004759F0" w:rsidRPr="00AD0D24" w:rsidTr="002565E6">
        <w:trPr>
          <w:trHeight w:val="566"/>
        </w:trPr>
        <w:tc>
          <w:tcPr>
            <w:tcW w:w="2317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74" w:type="dxa"/>
            <w:gridSpan w:val="3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AD0D24" w:rsidTr="002565E6">
        <w:trPr>
          <w:trHeight w:val="277"/>
        </w:trPr>
        <w:tc>
          <w:tcPr>
            <w:tcW w:w="2317" w:type="dxa"/>
          </w:tcPr>
          <w:p w:rsidR="004759F0" w:rsidRPr="00AD0D24" w:rsidRDefault="004759F0" w:rsidP="00B51C2C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74" w:type="dxa"/>
            <w:gridSpan w:val="3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AD0D24" w:rsidRDefault="004759F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AD0D24" w:rsidTr="002565E6">
        <w:trPr>
          <w:trHeight w:val="268"/>
        </w:trPr>
        <w:tc>
          <w:tcPr>
            <w:tcW w:w="2317" w:type="dxa"/>
          </w:tcPr>
          <w:p w:rsidR="00A0301B" w:rsidRPr="00AD0D24" w:rsidRDefault="00A0301B" w:rsidP="00B51C2C">
            <w:pPr>
              <w:tabs>
                <w:tab w:val="left" w:pos="916"/>
                <w:tab w:val="left" w:pos="993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AD0D24" w:rsidTr="002565E6">
        <w:trPr>
          <w:trHeight w:val="926"/>
        </w:trPr>
        <w:tc>
          <w:tcPr>
            <w:tcW w:w="2317" w:type="dxa"/>
            <w:vMerge w:val="restart"/>
          </w:tcPr>
          <w:p w:rsidR="003E65C2" w:rsidRPr="00AD0D24" w:rsidRDefault="003E65C2" w:rsidP="00B51C2C">
            <w:pPr>
              <w:ind w:firstLine="284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</w:t>
            </w:r>
            <w:r w:rsidR="00861CD5" w:rsidRPr="00AD0D24">
              <w:rPr>
                <w:b/>
                <w:bCs/>
                <w:sz w:val="20"/>
                <w:szCs w:val="20"/>
              </w:rPr>
              <w:t> </w:t>
            </w:r>
            <w:r w:rsidRPr="00AD0D24">
              <w:rPr>
                <w:b/>
                <w:bCs/>
                <w:sz w:val="20"/>
                <w:szCs w:val="20"/>
              </w:rPr>
              <w:t xml:space="preserve">1. </w:t>
            </w:r>
            <w:r w:rsidRPr="00AD0D24">
              <w:rPr>
                <w:b/>
                <w:sz w:val="20"/>
                <w:szCs w:val="20"/>
              </w:rPr>
              <w:t>Основные сведения об электровакуумных и полупроводниковых приборах, выпрямителях, колебательных системах, антеннах, усилителях, генераторах электрических сигналов</w:t>
            </w:r>
          </w:p>
        </w:tc>
        <w:tc>
          <w:tcPr>
            <w:tcW w:w="485" w:type="dxa"/>
            <w:gridSpan w:val="2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Краткое содержание курса и его задачи</w:t>
            </w:r>
            <w:r w:rsidRPr="00AD0D24">
              <w:rPr>
                <w:sz w:val="20"/>
                <w:szCs w:val="20"/>
              </w:rPr>
              <w:t xml:space="preserve">. </w:t>
            </w:r>
            <w:r w:rsidR="00915B40" w:rsidRPr="00AD0D24">
              <w:rPr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Введение. Значение курса «Основы электроники и цифровой схемотехники</w:t>
            </w:r>
            <w:r w:rsidRPr="00AD0D24">
              <w:rPr>
                <w:bCs/>
                <w:sz w:val="20"/>
                <w:szCs w:val="20"/>
              </w:rPr>
              <w:t>» в подготовке специалистов по профессии «Мастер по обработке цифровой информации».</w:t>
            </w:r>
            <w:r w:rsidRPr="00AD0D24">
              <w:rPr>
                <w:color w:val="000000"/>
                <w:sz w:val="20"/>
                <w:szCs w:val="20"/>
              </w:rPr>
              <w:t xml:space="preserve"> </w:t>
            </w:r>
          </w:p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Основные сведения об электровакуумных приборах.</w:t>
            </w:r>
            <w:r w:rsidRPr="00AD0D24">
              <w:rPr>
                <w:b/>
                <w:sz w:val="20"/>
                <w:szCs w:val="20"/>
              </w:rPr>
              <w:t xml:space="preserve"> </w:t>
            </w:r>
            <w:r w:rsidR="00CF1F7B" w:rsidRPr="00AD0D24">
              <w:rPr>
                <w:color w:val="333333"/>
                <w:sz w:val="20"/>
                <w:szCs w:val="20"/>
              </w:rPr>
              <w:t xml:space="preserve">Физические процессы в </w:t>
            </w:r>
            <w:r w:rsidR="00CF1F7B" w:rsidRPr="00AD0D24">
              <w:rPr>
                <w:sz w:val="20"/>
                <w:szCs w:val="20"/>
              </w:rPr>
              <w:t xml:space="preserve">электровакуумных приборах. </w:t>
            </w:r>
            <w:r w:rsidRPr="00AD0D24">
              <w:rPr>
                <w:sz w:val="20"/>
                <w:szCs w:val="20"/>
              </w:rPr>
              <w:t>К</w:t>
            </w:r>
            <w:r w:rsidRPr="00AD0D24">
              <w:rPr>
                <w:color w:val="333333"/>
                <w:sz w:val="20"/>
                <w:szCs w:val="20"/>
              </w:rPr>
              <w:t xml:space="preserve">лассификация и условные обозначения электронных ламп. </w:t>
            </w:r>
            <w:r w:rsidRPr="00AD0D24">
              <w:rPr>
                <w:sz w:val="20"/>
                <w:szCs w:val="20"/>
              </w:rPr>
              <w:t>Устройства отображения информации на электронно-лучевых трубках</w:t>
            </w:r>
            <w:r w:rsidR="009C538E" w:rsidRPr="00AD0D24">
              <w:rPr>
                <w:sz w:val="20"/>
                <w:szCs w:val="20"/>
              </w:rPr>
              <w:t>.</w:t>
            </w:r>
            <w:r w:rsidR="00915B40" w:rsidRPr="00AD0D24">
              <w:rPr>
                <w:sz w:val="20"/>
                <w:szCs w:val="20"/>
              </w:rPr>
              <w:t>)</w:t>
            </w:r>
          </w:p>
          <w:p w:rsidR="009C538E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 полупроводниковых  приборах.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 xml:space="preserve">Физические основы работы полупроводниковых приборов. </w:t>
            </w:r>
            <w:r w:rsidRPr="00AD0D24">
              <w:rPr>
                <w:color w:val="000000"/>
                <w:sz w:val="20"/>
                <w:szCs w:val="20"/>
              </w:rPr>
              <w:t>К</w:t>
            </w:r>
            <w:r w:rsidRPr="00AD0D24">
              <w:rPr>
                <w:sz w:val="20"/>
                <w:szCs w:val="20"/>
              </w:rPr>
              <w:t>лассификация и общая характеристика полупроводниковых приборов. Транзисторы.  Маркировка и применение транзисторов</w:t>
            </w:r>
            <w:r w:rsidR="00915B40" w:rsidRPr="00AD0D24">
              <w:rPr>
                <w:sz w:val="20"/>
                <w:szCs w:val="20"/>
              </w:rPr>
              <w:t>)</w:t>
            </w:r>
          </w:p>
          <w:p w:rsidR="009C538E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 выпрямителях.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Назначение, классификация и принцип действия выпрямителей. Основные схемы выпрямления. Управляемые выпрямители, сглаживающие фильтры, стабилизаторы напряжения</w:t>
            </w:r>
            <w:r w:rsidR="00915B40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AD0D24" w:rsidRDefault="0042370B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E65C2" w:rsidRPr="00AD0D24" w:rsidTr="002565E6">
        <w:trPr>
          <w:trHeight w:val="428"/>
        </w:trPr>
        <w:tc>
          <w:tcPr>
            <w:tcW w:w="2317" w:type="dxa"/>
            <w:vMerge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3E65C2" w:rsidRPr="00AD0D24" w:rsidRDefault="003E65C2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3E65C2" w:rsidRPr="00AD0D24" w:rsidRDefault="009C538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Основные сведения о колебательных системах</w:t>
            </w:r>
            <w:r w:rsidRPr="00AD0D24">
              <w:rPr>
                <w:sz w:val="20"/>
                <w:szCs w:val="20"/>
              </w:rPr>
              <w:t xml:space="preserve">, </w:t>
            </w:r>
            <w:r w:rsidRPr="00AD0D24">
              <w:rPr>
                <w:b/>
                <w:sz w:val="20"/>
                <w:szCs w:val="20"/>
              </w:rPr>
              <w:t>антеннах</w:t>
            </w:r>
            <w:r w:rsidRPr="00AD0D24">
              <w:rPr>
                <w:rFonts w:ascii="Lucida Sans Unicode" w:hAnsi="Lucida Sans Unicode" w:cs="Lucida Sans Unicode"/>
                <w:b/>
                <w:color w:val="333333"/>
                <w:sz w:val="20"/>
                <w:szCs w:val="20"/>
              </w:rPr>
              <w:t>.</w:t>
            </w:r>
            <w:r w:rsidRPr="00AD0D24">
              <w:rPr>
                <w:rFonts w:ascii="Lucida Sans Unicode" w:hAnsi="Lucida Sans Unicode" w:cs="Lucida Sans Unicode"/>
                <w:color w:val="333333"/>
                <w:sz w:val="20"/>
                <w:szCs w:val="20"/>
              </w:rPr>
              <w:t xml:space="preserve"> </w:t>
            </w:r>
            <w:r w:rsidR="00915B40" w:rsidRPr="00AD0D24">
              <w:rPr>
                <w:rFonts w:ascii="Lucida Sans Unicode" w:hAnsi="Lucida Sans Unicode" w:cs="Lucida Sans Unicode"/>
                <w:color w:val="333333"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 xml:space="preserve">Свободные и вынужденные колебания в контуре. Последовательный, параллельный, связанный колебательный контур. </w:t>
            </w:r>
            <w:r w:rsidRPr="00AD0D24">
              <w:rPr>
                <w:bCs/>
                <w:sz w:val="20"/>
                <w:szCs w:val="20"/>
              </w:rPr>
              <w:t>Классификация и параметры антенн</w:t>
            </w:r>
            <w:r w:rsidR="00915B40" w:rsidRPr="00AD0D24">
              <w:rPr>
                <w:bCs/>
                <w:sz w:val="20"/>
                <w:szCs w:val="20"/>
              </w:rPr>
              <w:t>)</w:t>
            </w:r>
          </w:p>
          <w:p w:rsidR="009C538E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Основные сведения об </w:t>
            </w:r>
            <w:r w:rsidRPr="00AD0D24">
              <w:rPr>
                <w:b/>
                <w:bCs/>
                <w:sz w:val="20"/>
                <w:szCs w:val="20"/>
              </w:rPr>
              <w:t xml:space="preserve"> </w:t>
            </w:r>
            <w:r w:rsidRPr="00AD0D24">
              <w:rPr>
                <w:b/>
                <w:sz w:val="20"/>
                <w:szCs w:val="20"/>
              </w:rPr>
              <w:t>усилителях.</w:t>
            </w:r>
            <w:r w:rsidRPr="00AD0D24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15B40" w:rsidRPr="00AD0D24">
              <w:rPr>
                <w:b/>
                <w:color w:val="000000"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Классификация усилителей. Структурная схема</w:t>
            </w:r>
            <w:r w:rsidRPr="00AD0D24">
              <w:rPr>
                <w:bCs/>
                <w:sz w:val="20"/>
                <w:szCs w:val="20"/>
              </w:rPr>
              <w:t>.</w:t>
            </w:r>
            <w:r w:rsidRPr="00AD0D24">
              <w:rPr>
                <w:sz w:val="20"/>
                <w:szCs w:val="20"/>
              </w:rPr>
              <w:t xml:space="preserve"> Основные технические показатели. Основные каскады и характеристики усилительного каскада. Операционные усилители, применения операционных усилителей</w:t>
            </w:r>
            <w:r w:rsidR="00915B40" w:rsidRPr="00AD0D24">
              <w:rPr>
                <w:sz w:val="20"/>
                <w:szCs w:val="20"/>
              </w:rPr>
              <w:t>)</w:t>
            </w:r>
          </w:p>
          <w:p w:rsidR="0042370B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Генератор электрических сигналов.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>Генераторы напряжений синусоидальной, прямоугольной и специальной формы. Стабилизация частоты генерируемых колебаний. Генератор на туннельном диоде, LC, RC-автогенераторы. Кварцевые генераторы</w:t>
            </w:r>
            <w:r w:rsidR="00915B40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AD0D24" w:rsidRDefault="0042370B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3E65C2" w:rsidRPr="00AD0D24" w:rsidRDefault="003E65C2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301B" w:rsidRPr="00AD0D24" w:rsidTr="002565E6">
        <w:trPr>
          <w:trHeight w:val="4"/>
        </w:trPr>
        <w:tc>
          <w:tcPr>
            <w:tcW w:w="2317" w:type="dxa"/>
            <w:vMerge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4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Изучение вольт-амперных характеристик  биполярного </w:t>
            </w:r>
            <w:r w:rsidR="00DF551F" w:rsidRPr="00AD0D24">
              <w:rPr>
                <w:sz w:val="20"/>
                <w:szCs w:val="20"/>
              </w:rPr>
              <w:t xml:space="preserve">и </w:t>
            </w:r>
            <w:r w:rsidRPr="00AD0D24">
              <w:rPr>
                <w:sz w:val="20"/>
                <w:szCs w:val="20"/>
              </w:rPr>
              <w:t>полевого транзистор</w:t>
            </w:r>
            <w:r w:rsidR="00DF551F" w:rsidRPr="00AD0D24">
              <w:rPr>
                <w:sz w:val="20"/>
                <w:szCs w:val="20"/>
              </w:rPr>
              <w:t>ов</w:t>
            </w:r>
          </w:p>
          <w:p w:rsidR="0042370B" w:rsidRPr="00AD0D24" w:rsidRDefault="0042370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Построение схемы и расчет коэффициентов усиления и выходных напряжений операционного усилителя, импульсного генератора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4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5606B9" w:rsidRPr="00AD0D24" w:rsidRDefault="005606B9" w:rsidP="002D0648">
            <w:pPr>
              <w:pStyle w:val="af5"/>
              <w:tabs>
                <w:tab w:val="left" w:pos="235"/>
              </w:tabs>
              <w:ind w:left="0" w:right="56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Изучение вынужденных и свободных колебаний в контурах</w:t>
            </w:r>
          </w:p>
          <w:p w:rsidR="00A73DB3" w:rsidRPr="00AD0D24" w:rsidRDefault="005606B9" w:rsidP="002D0648">
            <w:pPr>
              <w:pStyle w:val="af5"/>
              <w:tabs>
                <w:tab w:val="left" w:pos="235"/>
                <w:tab w:val="left" w:pos="713"/>
              </w:tabs>
              <w:ind w:left="0" w:right="56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Определение неизвестных параметров стабилитрона по характеристике, изображенной на схеме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AD0D24" w:rsidTr="002565E6">
        <w:trPr>
          <w:trHeight w:val="20"/>
        </w:trPr>
        <w:tc>
          <w:tcPr>
            <w:tcW w:w="2317" w:type="dxa"/>
            <w:vMerge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0301B" w:rsidRPr="00AD0D24" w:rsidRDefault="00A0301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AD0D24" w:rsidRDefault="00A0301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62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Подготовка к выполнению практических работ: </w:t>
            </w:r>
            <w:r w:rsidR="00DF551F" w:rsidRPr="00AD0D24">
              <w:rPr>
                <w:sz w:val="20"/>
                <w:szCs w:val="20"/>
              </w:rPr>
              <w:t>с</w:t>
            </w:r>
            <w:r w:rsidRPr="00AD0D24">
              <w:rPr>
                <w:sz w:val="20"/>
                <w:szCs w:val="20"/>
              </w:rPr>
              <w:t>оставление опорных конспектов по вопросам к параграфам, главам учебных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5606B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79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Заполнение тематических учебных карт по определению рабочих параметров электронных  приборов, их маркировке,  условным графическим обозначениям, используя  справочную литературу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8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Заполнение тематических учебных карт по  классификации электронных приборов по назначению, конструкции, мощности, частоте,  режимам работы по данным технической документации приборов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1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Расчет мостовой схемы выпрямления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1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8"/>
              <w:spacing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Расшифровка буквенно-цифровых обозначений электронных ламп, полупроводниковых диодов, используя справочник по электронным приборам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1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01515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Выполнение </w:t>
            </w:r>
            <w:r w:rsidR="00A73DB3" w:rsidRPr="00AD0D24">
              <w:rPr>
                <w:sz w:val="20"/>
                <w:szCs w:val="20"/>
              </w:rPr>
              <w:t>реферата на тему «Физические проце</w:t>
            </w:r>
            <w:r w:rsidRPr="00AD0D24">
              <w:rPr>
                <w:sz w:val="20"/>
                <w:szCs w:val="20"/>
              </w:rPr>
              <w:t>ссы в электровакуумных приборах</w:t>
            </w:r>
            <w:r w:rsidR="00A73DB3" w:rsidRPr="00AD0D24">
              <w:rPr>
                <w:sz w:val="20"/>
                <w:szCs w:val="20"/>
              </w:rPr>
              <w:t>»</w:t>
            </w:r>
            <w:r w:rsidRPr="00AD0D24">
              <w:rPr>
                <w:sz w:val="20"/>
                <w:szCs w:val="20"/>
              </w:rPr>
              <w:t>, используя  материалы информационных ресурсов Интернет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7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Подготовка доклада «Физические основы работы полупроводниковых приборов</w:t>
            </w:r>
            <w:r w:rsidRPr="00AD0D2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0908" w:rsidRPr="00AD0D24" w:rsidTr="002565E6">
        <w:trPr>
          <w:trHeight w:val="81"/>
        </w:trPr>
        <w:tc>
          <w:tcPr>
            <w:tcW w:w="2317" w:type="dxa"/>
            <w:vMerge w:val="restart"/>
          </w:tcPr>
          <w:p w:rsidR="00600908" w:rsidRPr="00AD0D24" w:rsidRDefault="00600908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2.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/>
                <w:sz w:val="20"/>
                <w:szCs w:val="20"/>
              </w:rPr>
              <w:t>Общие сведения  о распространении радиоволн и принцип распространения сигналов в линиях связи</w:t>
            </w:r>
          </w:p>
          <w:p w:rsidR="00600908" w:rsidRPr="00AD0D24" w:rsidRDefault="00600908" w:rsidP="00B51C2C">
            <w:pPr>
              <w:ind w:firstLine="284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00908" w:rsidRPr="00AD0D24" w:rsidRDefault="0060090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600908" w:rsidRPr="00AD0D24" w:rsidRDefault="0060090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92420" w:rsidRPr="00AD0D24" w:rsidTr="002565E6">
        <w:trPr>
          <w:trHeight w:val="923"/>
        </w:trPr>
        <w:tc>
          <w:tcPr>
            <w:tcW w:w="2317" w:type="dxa"/>
            <w:vMerge/>
          </w:tcPr>
          <w:p w:rsidR="00892420" w:rsidRPr="00AD0D24" w:rsidRDefault="0089242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92420" w:rsidRPr="00AD0D24" w:rsidRDefault="0089242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A0301B" w:rsidRPr="00AD0D24" w:rsidRDefault="00892420" w:rsidP="002D0648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Общие сведения  о распространении радиоволн.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proofErr w:type="gramStart"/>
            <w:r w:rsidRPr="00AD0D24">
              <w:rPr>
                <w:sz w:val="20"/>
                <w:szCs w:val="20"/>
              </w:rPr>
              <w:t>Излучение  радиоволн</w:t>
            </w:r>
            <w:proofErr w:type="gramEnd"/>
            <w:r w:rsidRPr="00AD0D24">
              <w:rPr>
                <w:sz w:val="20"/>
                <w:szCs w:val="20"/>
              </w:rPr>
              <w:t>. Классификация в зависимости от длины волны</w:t>
            </w:r>
            <w:r w:rsidR="001B1FBD" w:rsidRPr="00AD0D24">
              <w:rPr>
                <w:sz w:val="20"/>
                <w:szCs w:val="20"/>
              </w:rPr>
              <w:t xml:space="preserve">. </w:t>
            </w:r>
            <w:r w:rsidRPr="00AD0D24">
              <w:rPr>
                <w:sz w:val="20"/>
                <w:szCs w:val="20"/>
              </w:rPr>
              <w:t>Свойства радиоволн</w:t>
            </w:r>
            <w:r w:rsidR="001B1FBD" w:rsidRPr="00AD0D24">
              <w:rPr>
                <w:sz w:val="20"/>
                <w:szCs w:val="20"/>
              </w:rPr>
              <w:t>.</w:t>
            </w:r>
            <w:r w:rsidRPr="00AD0D24">
              <w:rPr>
                <w:sz w:val="20"/>
                <w:szCs w:val="20"/>
              </w:rPr>
              <w:t xml:space="preserve"> Влияние земной поверхности на </w:t>
            </w:r>
            <w:r w:rsidRPr="00AD0D24">
              <w:rPr>
                <w:bCs/>
                <w:sz w:val="20"/>
                <w:szCs w:val="20"/>
              </w:rPr>
              <w:t>распространение</w:t>
            </w:r>
            <w:r w:rsidRPr="00AD0D24">
              <w:rPr>
                <w:sz w:val="20"/>
                <w:szCs w:val="20"/>
              </w:rPr>
              <w:t xml:space="preserve"> радиоволн. Диапазонные особенности </w:t>
            </w:r>
            <w:r w:rsidRPr="00AD0D24">
              <w:rPr>
                <w:bCs/>
                <w:sz w:val="20"/>
                <w:szCs w:val="20"/>
              </w:rPr>
              <w:t>распространения</w:t>
            </w:r>
            <w:r w:rsidRPr="00AD0D24">
              <w:rPr>
                <w:sz w:val="20"/>
                <w:szCs w:val="20"/>
              </w:rPr>
              <w:t xml:space="preserve"> радиоволн. </w:t>
            </w:r>
            <w:r w:rsidRPr="00AD0D24">
              <w:rPr>
                <w:bCs/>
                <w:sz w:val="20"/>
                <w:szCs w:val="20"/>
              </w:rPr>
              <w:t>Распространение</w:t>
            </w:r>
            <w:r w:rsidRPr="00AD0D24">
              <w:rPr>
                <w:sz w:val="20"/>
                <w:szCs w:val="20"/>
              </w:rPr>
              <w:t xml:space="preserve"> радиоволн </w:t>
            </w:r>
            <w:r w:rsidRPr="00AD0D24">
              <w:rPr>
                <w:bCs/>
                <w:sz w:val="20"/>
                <w:szCs w:val="20"/>
              </w:rPr>
              <w:t>в</w:t>
            </w:r>
            <w:r w:rsidRPr="00AD0D24">
              <w:rPr>
                <w:sz w:val="20"/>
                <w:szCs w:val="20"/>
              </w:rPr>
              <w:t xml:space="preserve"> тропосфере и ионосфере. Особенности распространения радиоволн на </w:t>
            </w:r>
            <w:r w:rsidRPr="00AD0D24">
              <w:rPr>
                <w:bCs/>
                <w:sz w:val="20"/>
                <w:szCs w:val="20"/>
              </w:rPr>
              <w:t>линиях</w:t>
            </w:r>
            <w:r w:rsidRPr="00AD0D24">
              <w:rPr>
                <w:sz w:val="20"/>
                <w:szCs w:val="20"/>
              </w:rPr>
              <w:t xml:space="preserve"> космической </w:t>
            </w:r>
            <w:r w:rsidRPr="00AD0D24">
              <w:rPr>
                <w:bCs/>
                <w:sz w:val="20"/>
                <w:szCs w:val="20"/>
              </w:rPr>
              <w:t>связи.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Cs/>
                <w:sz w:val="20"/>
                <w:szCs w:val="20"/>
              </w:rPr>
              <w:t>Схема радиосвязи</w:t>
            </w:r>
            <w:r w:rsidR="00915B40" w:rsidRPr="00AD0D24">
              <w:rPr>
                <w:b/>
                <w:sz w:val="20"/>
                <w:szCs w:val="20"/>
              </w:rPr>
              <w:t>)</w:t>
            </w:r>
          </w:p>
          <w:p w:rsidR="00892420" w:rsidRPr="00AD0D24" w:rsidRDefault="00A0301B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Принцип распространения сигналов в линиях </w:t>
            </w:r>
            <w:proofErr w:type="gramStart"/>
            <w:r w:rsidRPr="00AD0D24">
              <w:rPr>
                <w:b/>
                <w:sz w:val="20"/>
                <w:szCs w:val="20"/>
              </w:rPr>
              <w:t>связи.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proofErr w:type="gramEnd"/>
            <w:r w:rsidRPr="00AD0D24">
              <w:rPr>
                <w:b/>
                <w:sz w:val="20"/>
                <w:szCs w:val="20"/>
              </w:rPr>
              <w:t xml:space="preserve"> </w:t>
            </w:r>
            <w:r w:rsidRPr="00AD0D24">
              <w:rPr>
                <w:sz w:val="20"/>
                <w:szCs w:val="20"/>
              </w:rPr>
              <w:t>Типы линий связи. Состав линии связи. Характеристики линий связи. Стандарты кабелей: коаксиальный кабель, волоконно-оптический, витая пара</w:t>
            </w:r>
            <w:r w:rsidR="00915B40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420" w:rsidRPr="00AD0D24" w:rsidRDefault="006A67D7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892420" w:rsidRPr="00AD0D24" w:rsidRDefault="0089242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0DA6" w:rsidRPr="00AD0D24" w:rsidTr="002565E6">
        <w:trPr>
          <w:trHeight w:val="192"/>
        </w:trPr>
        <w:tc>
          <w:tcPr>
            <w:tcW w:w="2317" w:type="dxa"/>
            <w:vMerge/>
          </w:tcPr>
          <w:p w:rsidR="00FF0DA6" w:rsidRPr="00AD0D24" w:rsidRDefault="00FF0DA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F0DA6" w:rsidRPr="00AD0D24" w:rsidRDefault="00FF0DA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FF0DA6" w:rsidRPr="00AD0D24" w:rsidRDefault="00FF0DA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8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 характеристик линии связи: амплитудно-частотная характеристика, полоса пропускания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AD0D24" w:rsidRDefault="00FF0DA6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AD0D24" w:rsidTr="002565E6">
        <w:trPr>
          <w:trHeight w:val="114"/>
        </w:trPr>
        <w:tc>
          <w:tcPr>
            <w:tcW w:w="2317" w:type="dxa"/>
            <w:vMerge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B2B2C" w:rsidRPr="00AD0D24" w:rsidRDefault="002B2B2C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8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E343AA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51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Выполнение чертежа поперечного разреза коаксиального кабеля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AD0D24" w:rsidTr="002565E6">
        <w:trPr>
          <w:trHeight w:val="184"/>
        </w:trPr>
        <w:tc>
          <w:tcPr>
            <w:tcW w:w="2317" w:type="dxa"/>
            <w:vMerge w:val="restart"/>
          </w:tcPr>
          <w:p w:rsidR="002B2B2C" w:rsidRPr="00AD0D24" w:rsidRDefault="002B2B2C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3.  </w:t>
            </w:r>
            <w:r w:rsidRPr="00AD0D24">
              <w:rPr>
                <w:b/>
                <w:sz w:val="20"/>
                <w:szCs w:val="20"/>
              </w:rPr>
              <w:t>Цифровые способы передачи информации и принципы волоконно-оптической связи</w:t>
            </w:r>
          </w:p>
          <w:p w:rsidR="002B2B2C" w:rsidRPr="00AD0D24" w:rsidRDefault="002B2B2C" w:rsidP="00B51C2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B2B2C" w:rsidRPr="00AD0D24" w:rsidRDefault="002B2B2C" w:rsidP="002B2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2B2B2C" w:rsidRPr="00AD0D24" w:rsidRDefault="002B2B2C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27881" w:rsidRPr="00AD0D24" w:rsidTr="002565E6">
        <w:trPr>
          <w:trHeight w:val="493"/>
        </w:trPr>
        <w:tc>
          <w:tcPr>
            <w:tcW w:w="2317" w:type="dxa"/>
            <w:vMerge/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127881" w:rsidRPr="00AD0D24" w:rsidRDefault="00127881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  <w:tcBorders>
              <w:top w:val="nil"/>
            </w:tcBorders>
          </w:tcPr>
          <w:p w:rsidR="00127881" w:rsidRPr="00AD0D24" w:rsidRDefault="00127881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Цифровые способы передачи информации. </w:t>
            </w:r>
            <w:r w:rsidR="00915B40" w:rsidRPr="00AD0D24">
              <w:rPr>
                <w:b/>
                <w:sz w:val="20"/>
                <w:szCs w:val="20"/>
              </w:rPr>
              <w:t>(</w:t>
            </w:r>
            <w:r w:rsidRPr="00AD0D24">
              <w:rPr>
                <w:bCs/>
                <w:sz w:val="20"/>
                <w:szCs w:val="20"/>
              </w:rPr>
              <w:t>Цифровые сигналы</w:t>
            </w:r>
            <w:r w:rsidR="00490A6B" w:rsidRPr="00AD0D24">
              <w:rPr>
                <w:bCs/>
                <w:sz w:val="20"/>
                <w:szCs w:val="20"/>
              </w:rPr>
              <w:t>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Cs/>
                <w:sz w:val="20"/>
                <w:szCs w:val="20"/>
              </w:rPr>
              <w:t>Структурная схема системы передачи информации. Характеристики информационного канала</w:t>
            </w:r>
            <w:r w:rsidR="00490A6B" w:rsidRPr="00AD0D24">
              <w:rPr>
                <w:bCs/>
                <w:sz w:val="20"/>
                <w:szCs w:val="20"/>
              </w:rPr>
              <w:t xml:space="preserve">. </w:t>
            </w:r>
            <w:r w:rsidR="00490A6B" w:rsidRPr="00AD0D24">
              <w:rPr>
                <w:sz w:val="20"/>
                <w:szCs w:val="20"/>
              </w:rPr>
              <w:t>Цифровое кодирование информации при передаче в каналах связи. Основные виды и назначение кодирования сигналов</w:t>
            </w:r>
            <w:r w:rsidR="00915B40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127881" w:rsidRPr="00AD0D24" w:rsidRDefault="002B2B2C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7881" w:rsidRPr="00AD0D24" w:rsidTr="002565E6">
        <w:trPr>
          <w:trHeight w:val="504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127881" w:rsidRPr="00AD0D24" w:rsidRDefault="00127881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127881" w:rsidRPr="00AD0D24" w:rsidRDefault="00490A6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  <w:tcBorders>
              <w:bottom w:val="single" w:sz="4" w:space="0" w:color="auto"/>
            </w:tcBorders>
          </w:tcPr>
          <w:p w:rsidR="00127881" w:rsidRPr="00AD0D24" w:rsidRDefault="001F4CBC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Волоконно-оптическая </w:t>
            </w:r>
            <w:proofErr w:type="gramStart"/>
            <w:r w:rsidRPr="00AD0D24">
              <w:rPr>
                <w:b/>
                <w:sz w:val="20"/>
                <w:szCs w:val="20"/>
              </w:rPr>
              <w:t>связь.(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r w:rsidR="00127881" w:rsidRPr="00AD0D24">
              <w:rPr>
                <w:sz w:val="20"/>
                <w:szCs w:val="20"/>
              </w:rPr>
              <w:t xml:space="preserve">Принципы волоконно-оптической связи. </w:t>
            </w:r>
            <w:r w:rsidR="00127881" w:rsidRPr="00AD0D24">
              <w:rPr>
                <w:bCs/>
                <w:sz w:val="20"/>
                <w:szCs w:val="20"/>
              </w:rPr>
              <w:t xml:space="preserve">Преимущества </w:t>
            </w:r>
            <w:r w:rsidR="006866CC" w:rsidRPr="00AD0D24">
              <w:rPr>
                <w:bCs/>
                <w:sz w:val="20"/>
                <w:szCs w:val="20"/>
              </w:rPr>
              <w:t xml:space="preserve"> и недостатки. </w:t>
            </w:r>
            <w:r w:rsidR="00127881" w:rsidRPr="00AD0D24">
              <w:rPr>
                <w:sz w:val="20"/>
                <w:szCs w:val="20"/>
              </w:rPr>
              <w:t>Оптический ка</w:t>
            </w:r>
            <w:r w:rsidR="00483999" w:rsidRPr="00AD0D24">
              <w:rPr>
                <w:sz w:val="20"/>
                <w:szCs w:val="20"/>
              </w:rPr>
              <w:t xml:space="preserve">бель. Характеристики, </w:t>
            </w:r>
            <w:r w:rsidR="00127881" w:rsidRPr="00AD0D24">
              <w:rPr>
                <w:sz w:val="20"/>
                <w:szCs w:val="20"/>
              </w:rPr>
              <w:t>конструкция оптических кабелей. Оптические мультиплексоры и демультиплексор</w:t>
            </w:r>
            <w:r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81" w:rsidRPr="00AD0D24" w:rsidRDefault="002B2B2C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27881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3AA" w:rsidRPr="00AD0D24" w:rsidTr="002565E6">
        <w:trPr>
          <w:trHeight w:val="276"/>
        </w:trPr>
        <w:tc>
          <w:tcPr>
            <w:tcW w:w="2317" w:type="dxa"/>
            <w:vMerge/>
          </w:tcPr>
          <w:p w:rsidR="00E343AA" w:rsidRPr="00AD0D24" w:rsidRDefault="00E343A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343AA" w:rsidRPr="00AD0D24" w:rsidRDefault="00E343A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E343AA" w:rsidRPr="00AD0D24" w:rsidRDefault="00E343A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279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Представление цифрового и аналогового сигналов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AD0D24" w:rsidRDefault="00E343AA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75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2F13A7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124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63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DA24ED" w:rsidRPr="00AD0D24" w:rsidRDefault="00A73DB3" w:rsidP="002D0648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Поиск информации в  информационных ресурсах Интернет для выполнения реферата по оптическим мультиплексорам  и </w:t>
            </w:r>
            <w:proofErr w:type="spellStart"/>
            <w:r w:rsidRPr="00AD0D24">
              <w:rPr>
                <w:sz w:val="20"/>
                <w:szCs w:val="20"/>
              </w:rPr>
              <w:t>демультиплексорам</w:t>
            </w:r>
            <w:proofErr w:type="spellEnd"/>
            <w:r w:rsidRPr="00AD0D2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A0A7E" w:rsidRPr="00AD0D24" w:rsidTr="002565E6">
        <w:trPr>
          <w:trHeight w:val="108"/>
        </w:trPr>
        <w:tc>
          <w:tcPr>
            <w:tcW w:w="2317" w:type="dxa"/>
            <w:vMerge w:val="restart"/>
          </w:tcPr>
          <w:p w:rsidR="00BA0A7E" w:rsidRPr="00AD0D24" w:rsidRDefault="00BA0A7E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4.</w:t>
            </w:r>
            <w:r w:rsidRPr="00AD0D24">
              <w:rPr>
                <w:b/>
                <w:sz w:val="20"/>
                <w:szCs w:val="20"/>
              </w:rPr>
              <w:t xml:space="preserve"> Общие сведения об элементной базе схемотехники (резисторы, конденсаторы, диоды, транзисторы, микросхемы, элементы оптоэлектроники)</w:t>
            </w:r>
          </w:p>
          <w:p w:rsidR="00BA0A7E" w:rsidRPr="00AD0D24" w:rsidRDefault="00BA0A7E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BA0A7E" w:rsidRPr="00AD0D24" w:rsidRDefault="00BA0A7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BA0A7E" w:rsidRPr="00AD0D24" w:rsidRDefault="00BA0A7E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642B6" w:rsidRPr="00AD0D24" w:rsidTr="002565E6">
        <w:trPr>
          <w:trHeight w:val="1121"/>
        </w:trPr>
        <w:tc>
          <w:tcPr>
            <w:tcW w:w="2317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Общие сведения об элементной базе схемотехники </w:t>
            </w:r>
            <w:r w:rsidR="001F4CBC" w:rsidRPr="00AD0D24">
              <w:rPr>
                <w:b/>
                <w:sz w:val="20"/>
                <w:szCs w:val="20"/>
              </w:rPr>
              <w:t xml:space="preserve">- </w:t>
            </w:r>
            <w:r w:rsidRPr="00AD0D24">
              <w:rPr>
                <w:b/>
                <w:sz w:val="20"/>
                <w:szCs w:val="20"/>
              </w:rPr>
              <w:t>резисторы, конденсаторы, диоды, транзисторы, микро</w:t>
            </w:r>
            <w:r w:rsidR="001F4CBC" w:rsidRPr="00AD0D24">
              <w:rPr>
                <w:b/>
                <w:sz w:val="20"/>
                <w:szCs w:val="20"/>
              </w:rPr>
              <w:t>схемы, элементы оптоэлектроники</w:t>
            </w:r>
            <w:r w:rsidRPr="00AD0D24">
              <w:rPr>
                <w:b/>
                <w:sz w:val="20"/>
                <w:szCs w:val="20"/>
              </w:rPr>
              <w:t xml:space="preserve">. </w:t>
            </w:r>
            <w:r w:rsidR="001F4CBC" w:rsidRPr="00AD0D24">
              <w:rPr>
                <w:b/>
                <w:sz w:val="20"/>
                <w:szCs w:val="20"/>
              </w:rPr>
              <w:t>(</w:t>
            </w:r>
            <w:r w:rsidR="00A66029" w:rsidRPr="00AD0D24">
              <w:rPr>
                <w:sz w:val="20"/>
                <w:szCs w:val="20"/>
              </w:rPr>
              <w:t>Цели</w:t>
            </w:r>
            <w:r w:rsidRPr="00AD0D24">
              <w:rPr>
                <w:sz w:val="20"/>
                <w:szCs w:val="20"/>
              </w:rPr>
              <w:t xml:space="preserve"> и задачи цифровой схемотехники. Элементы электронных схем. Резисторы.  </w:t>
            </w:r>
            <w:r w:rsidRPr="00AD0D24">
              <w:rPr>
                <w:color w:val="000000"/>
                <w:sz w:val="20"/>
                <w:szCs w:val="20"/>
              </w:rPr>
              <w:t>Классификация и системы условных обозначений. Основные электрические параметры резисторов</w:t>
            </w:r>
            <w:r w:rsidRPr="00AD0D24">
              <w:rPr>
                <w:sz w:val="20"/>
                <w:szCs w:val="20"/>
              </w:rPr>
              <w:t>. Конденсаторы. Основные параметры. Краткие характеристики конденсаторов. Типы конденсаторов и рекомендации по их выбору и применению</w:t>
            </w:r>
            <w:r w:rsidR="001F4CBC" w:rsidRPr="00AD0D2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AD0D24" w:rsidRDefault="00BA0A7E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642B6" w:rsidRPr="00AD0D24" w:rsidTr="002565E6">
        <w:trPr>
          <w:trHeight w:val="418"/>
        </w:trPr>
        <w:tc>
          <w:tcPr>
            <w:tcW w:w="2317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642B6" w:rsidRPr="00AD0D24" w:rsidRDefault="009642B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Оптоэлектронные приборы.</w:t>
            </w:r>
            <w:r w:rsidRPr="00AD0D24">
              <w:rPr>
                <w:sz w:val="20"/>
                <w:szCs w:val="20"/>
              </w:rPr>
              <w:t xml:space="preserve"> </w:t>
            </w:r>
            <w:r w:rsidR="001F4CBC" w:rsidRPr="00AD0D24">
              <w:rPr>
                <w:sz w:val="20"/>
                <w:szCs w:val="20"/>
              </w:rPr>
              <w:t>(</w:t>
            </w:r>
            <w:r w:rsidRPr="00AD0D24">
              <w:rPr>
                <w:sz w:val="20"/>
                <w:szCs w:val="20"/>
              </w:rPr>
              <w:t xml:space="preserve">Назначение и характеристики оптоэлектронных приборов. Излучающий диод (светодиод), фоторезистор, фотодиод, фототранзистор и </w:t>
            </w:r>
            <w:proofErr w:type="spellStart"/>
            <w:r w:rsidRPr="00AD0D24">
              <w:rPr>
                <w:sz w:val="20"/>
                <w:szCs w:val="20"/>
              </w:rPr>
              <w:t>фототеристор</w:t>
            </w:r>
            <w:proofErr w:type="spellEnd"/>
            <w:r w:rsidRPr="00AD0D24">
              <w:rPr>
                <w:sz w:val="20"/>
                <w:szCs w:val="20"/>
              </w:rPr>
              <w:t>, оптрон</w:t>
            </w:r>
            <w:r w:rsidR="001F4CBC" w:rsidRPr="00AD0D24">
              <w:rPr>
                <w:sz w:val="20"/>
                <w:szCs w:val="20"/>
              </w:rPr>
              <w:t>)</w:t>
            </w:r>
          </w:p>
          <w:p w:rsidR="00402BFB" w:rsidRPr="00AD0D24" w:rsidRDefault="00BA0A7E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Микросхемы.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color w:val="000000"/>
                <w:sz w:val="20"/>
                <w:szCs w:val="20"/>
              </w:rPr>
              <w:t>Терминология. Классификация микросхем и система условных обозначений.</w:t>
            </w:r>
            <w:r w:rsidRPr="00AD0D24">
              <w:rPr>
                <w:b/>
                <w:bCs/>
                <w:sz w:val="20"/>
                <w:szCs w:val="20"/>
              </w:rPr>
              <w:t xml:space="preserve"> </w:t>
            </w:r>
            <w:r w:rsidRPr="00AD0D24">
              <w:rPr>
                <w:bCs/>
                <w:sz w:val="20"/>
                <w:szCs w:val="20"/>
              </w:rPr>
              <w:t>Корпуса цифровых интегральных микросхем</w:t>
            </w:r>
            <w:r w:rsidRPr="00AD0D24">
              <w:rPr>
                <w:b/>
                <w:bCs/>
                <w:sz w:val="20"/>
                <w:szCs w:val="20"/>
              </w:rPr>
              <w:t xml:space="preserve">. </w:t>
            </w:r>
            <w:r w:rsidRPr="00AD0D24">
              <w:rPr>
                <w:bCs/>
                <w:sz w:val="20"/>
                <w:szCs w:val="20"/>
              </w:rPr>
              <w:t>Параметры цифровых интегральных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AD0D24" w:rsidRDefault="00BA0A7E" w:rsidP="0015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AD0D24" w:rsidRDefault="009642B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AD0D24" w:rsidTr="002565E6">
        <w:trPr>
          <w:trHeight w:val="158"/>
        </w:trPr>
        <w:tc>
          <w:tcPr>
            <w:tcW w:w="2317" w:type="dxa"/>
            <w:vMerge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AD0D24" w:rsidRDefault="0074604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Изучение характеристик пассивных элементов полупроводниковых ИМС (диффузионных и ионно-легированных резисторов, диффузионных и МДП конденсаторов) и характеристик дискретных резисторов и конденсаторов по данным технической документации </w:t>
            </w:r>
            <w:r w:rsidR="00402BFB" w:rsidRPr="00AD0D24">
              <w:rPr>
                <w:sz w:val="20"/>
                <w:szCs w:val="20"/>
              </w:rPr>
              <w:t>Проверка резисторов, конденсаторов и катушек индуктивности.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746045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AD0D24" w:rsidTr="002565E6">
        <w:trPr>
          <w:trHeight w:val="127"/>
        </w:trPr>
        <w:tc>
          <w:tcPr>
            <w:tcW w:w="2317" w:type="dxa"/>
            <w:vMerge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AD0D24" w:rsidRDefault="0074604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746045" w:rsidRPr="00AD0D24" w:rsidRDefault="0074604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Подготовка к выполнению практических работ: составление опорных конспектов по вопросам к параграфам, главам учебных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AD0D24" w:rsidRDefault="00746045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Работа со справочной литературой для определения рабочих параметров резисторов, конденсаторов, ИМС, их маркировке,  условным графическим обозначениям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341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Поиск информации с использованием  информационных ресурсов Интернет </w:t>
            </w:r>
            <w:r w:rsidR="003B1713" w:rsidRPr="00AD0D24">
              <w:rPr>
                <w:sz w:val="20"/>
                <w:szCs w:val="20"/>
              </w:rPr>
              <w:t>для выполнения реферата на тему: «П</w:t>
            </w:r>
            <w:r w:rsidRPr="00AD0D24">
              <w:rPr>
                <w:sz w:val="20"/>
                <w:szCs w:val="20"/>
              </w:rPr>
              <w:t>ерспективны</w:t>
            </w:r>
            <w:r w:rsidR="003B1713" w:rsidRPr="00AD0D24">
              <w:rPr>
                <w:sz w:val="20"/>
                <w:szCs w:val="20"/>
              </w:rPr>
              <w:t>е</w:t>
            </w:r>
            <w:r w:rsidRPr="00AD0D24">
              <w:rPr>
                <w:sz w:val="20"/>
                <w:szCs w:val="20"/>
              </w:rPr>
              <w:t xml:space="preserve"> направле</w:t>
            </w:r>
            <w:r w:rsidR="003B1713" w:rsidRPr="00AD0D24">
              <w:rPr>
                <w:sz w:val="20"/>
                <w:szCs w:val="20"/>
              </w:rPr>
              <w:t>ния</w:t>
            </w:r>
            <w:r w:rsidRPr="00AD0D24">
              <w:rPr>
                <w:sz w:val="20"/>
                <w:szCs w:val="20"/>
              </w:rPr>
              <w:t xml:space="preserve"> развития </w:t>
            </w:r>
            <w:r w:rsidR="003B1713" w:rsidRPr="00AD0D24">
              <w:rPr>
                <w:sz w:val="20"/>
                <w:szCs w:val="20"/>
              </w:rPr>
              <w:t>электроники - оптоэлектронные</w:t>
            </w:r>
            <w:r w:rsidRPr="00AD0D24">
              <w:rPr>
                <w:sz w:val="20"/>
                <w:szCs w:val="20"/>
              </w:rPr>
              <w:t xml:space="preserve"> прибор</w:t>
            </w:r>
            <w:r w:rsidR="003B1713" w:rsidRPr="00AD0D24">
              <w:rPr>
                <w:sz w:val="20"/>
                <w:szCs w:val="20"/>
              </w:rPr>
              <w:t>ы»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AD0D24" w:rsidRDefault="00A73DB3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0"/>
        </w:trPr>
        <w:tc>
          <w:tcPr>
            <w:tcW w:w="2317" w:type="dxa"/>
            <w:vMerge w:val="restart"/>
          </w:tcPr>
          <w:p w:rsidR="00E25E80" w:rsidRPr="00AD0D24" w:rsidRDefault="00E25E80" w:rsidP="00B51C2C">
            <w:pPr>
              <w:jc w:val="both"/>
              <w:rPr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5. </w:t>
            </w:r>
            <w:r w:rsidRPr="00AD0D24">
              <w:rPr>
                <w:b/>
                <w:sz w:val="20"/>
                <w:szCs w:val="20"/>
              </w:rPr>
              <w:t>Логические элементы и логическое проектирование в базисах микросхем</w:t>
            </w:r>
          </w:p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E759B" w:rsidRPr="00AD0D24" w:rsidTr="002565E6">
        <w:trPr>
          <w:trHeight w:val="401"/>
        </w:trPr>
        <w:tc>
          <w:tcPr>
            <w:tcW w:w="2317" w:type="dxa"/>
            <w:vMerge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AD0D24" w:rsidRDefault="008E759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8E759B" w:rsidRPr="00AD0D24" w:rsidRDefault="008E759B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Логические элементы.  </w:t>
            </w:r>
            <w:proofErr w:type="spellStart"/>
            <w:r w:rsidRPr="00AD0D24">
              <w:rPr>
                <w:sz w:val="20"/>
                <w:szCs w:val="20"/>
              </w:rPr>
              <w:t>Булевый</w:t>
            </w:r>
            <w:proofErr w:type="spellEnd"/>
            <w:r w:rsidRPr="00AD0D24">
              <w:rPr>
                <w:sz w:val="20"/>
                <w:szCs w:val="20"/>
              </w:rPr>
              <w:t xml:space="preserve"> базис. </w:t>
            </w:r>
            <w:r w:rsidR="009E400C" w:rsidRPr="00AD0D24">
              <w:rPr>
                <w:snapToGrid w:val="0"/>
                <w:color w:val="000000"/>
                <w:sz w:val="20"/>
                <w:szCs w:val="20"/>
              </w:rPr>
              <w:t>Законы алгебры логики.</w:t>
            </w:r>
            <w:r w:rsidR="009E400C"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sz w:val="20"/>
                <w:szCs w:val="20"/>
              </w:rPr>
              <w:t xml:space="preserve">Основные логические функции. Логические </w:t>
            </w:r>
            <w:proofErr w:type="gramStart"/>
            <w:r w:rsidRPr="00AD0D24">
              <w:rPr>
                <w:sz w:val="20"/>
                <w:szCs w:val="20"/>
              </w:rPr>
              <w:t xml:space="preserve">элементы  </w:t>
            </w:r>
            <w:r w:rsidRPr="00AD0D24">
              <w:rPr>
                <w:color w:val="000000"/>
                <w:sz w:val="20"/>
                <w:szCs w:val="20"/>
              </w:rPr>
              <w:t>И</w:t>
            </w:r>
            <w:proofErr w:type="gramEnd"/>
            <w:r w:rsidRPr="00AD0D24">
              <w:rPr>
                <w:color w:val="000000"/>
                <w:sz w:val="20"/>
                <w:szCs w:val="20"/>
              </w:rPr>
              <w:t>, ИЛИ, НЕ</w:t>
            </w:r>
            <w:r w:rsidRPr="00AD0D24">
              <w:rPr>
                <w:sz w:val="20"/>
                <w:szCs w:val="20"/>
              </w:rPr>
              <w:t>,  исключающие ИЛИ, И-НЕ, ИЛИ-НЕ. Таблицы истинности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E759B" w:rsidRPr="00AD0D24" w:rsidTr="002565E6">
        <w:trPr>
          <w:trHeight w:val="1086"/>
        </w:trPr>
        <w:tc>
          <w:tcPr>
            <w:tcW w:w="2317" w:type="dxa"/>
            <w:vMerge/>
          </w:tcPr>
          <w:p w:rsidR="008E759B" w:rsidRPr="00AD0D24" w:rsidRDefault="008E759B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AD0D24" w:rsidRDefault="008E759B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8E759B" w:rsidRPr="00AD0D24" w:rsidRDefault="008E759B" w:rsidP="002D0648">
            <w:pPr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Логическое проектирование в базисах микросхем. </w:t>
            </w:r>
            <w:r w:rsidRPr="00AD0D24">
              <w:rPr>
                <w:sz w:val="20"/>
                <w:szCs w:val="20"/>
              </w:rPr>
              <w:t>Обзор методов логического проектирования. Минимизация логических функций аналитическими и графоаналитическими методами</w:t>
            </w:r>
          </w:p>
          <w:p w:rsidR="008E759B" w:rsidRPr="00AD0D24" w:rsidRDefault="008E759B" w:rsidP="002D0648">
            <w:pPr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Базовые логические элементы ТТЛ</w:t>
            </w:r>
            <w:r w:rsidR="00E63843" w:rsidRPr="00AD0D24">
              <w:rPr>
                <w:rStyle w:val="a4"/>
                <w:b w:val="0"/>
                <w:sz w:val="20"/>
                <w:szCs w:val="20"/>
              </w:rPr>
              <w:t xml:space="preserve">, </w:t>
            </w:r>
            <w:r w:rsidRPr="00AD0D24">
              <w:rPr>
                <w:sz w:val="20"/>
                <w:szCs w:val="20"/>
              </w:rPr>
              <w:t>ЭСЛ</w:t>
            </w:r>
            <w:r w:rsidR="00E63843" w:rsidRPr="00AD0D24">
              <w:rPr>
                <w:sz w:val="20"/>
                <w:szCs w:val="20"/>
              </w:rPr>
              <w:t>,</w:t>
            </w:r>
            <w:r w:rsidRPr="00AD0D24">
              <w:rPr>
                <w:sz w:val="20"/>
                <w:szCs w:val="20"/>
              </w:rPr>
              <w:t xml:space="preserve"> МОП</w:t>
            </w:r>
            <w:r w:rsidR="00E63843" w:rsidRPr="00AD0D24">
              <w:rPr>
                <w:sz w:val="20"/>
                <w:szCs w:val="20"/>
              </w:rPr>
              <w:t>,</w:t>
            </w:r>
            <w:r w:rsidRPr="00AD0D24">
              <w:rPr>
                <w:sz w:val="20"/>
                <w:szCs w:val="20"/>
              </w:rPr>
              <w:t xml:space="preserve"> КМОП. Устройство и работа базовых схем. Сопряжение устройств, собранных на элементах различной технологии. </w:t>
            </w:r>
            <w:r w:rsidRPr="00AD0D24">
              <w:rPr>
                <w:color w:val="000000"/>
                <w:sz w:val="20"/>
                <w:szCs w:val="20"/>
              </w:rPr>
              <w:t>Перспективные типы логических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auto"/>
          </w:tcPr>
          <w:p w:rsidR="008E759B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0648" w:rsidRPr="00AD0D24" w:rsidTr="002565E6">
        <w:trPr>
          <w:trHeight w:val="313"/>
        </w:trPr>
        <w:tc>
          <w:tcPr>
            <w:tcW w:w="2317" w:type="dxa"/>
            <w:vMerge/>
          </w:tcPr>
          <w:p w:rsidR="002D0648" w:rsidRPr="00AD0D24" w:rsidRDefault="002D0648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AD0D24" w:rsidRDefault="002D064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2D0648" w:rsidRPr="00AD0D24" w:rsidRDefault="002D064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AD0D24" w:rsidTr="002565E6">
        <w:trPr>
          <w:trHeight w:val="436"/>
        </w:trPr>
        <w:tc>
          <w:tcPr>
            <w:tcW w:w="2317" w:type="dxa"/>
            <w:vMerge/>
          </w:tcPr>
          <w:p w:rsidR="00A73DB3" w:rsidRPr="00AD0D24" w:rsidRDefault="00A73DB3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AD0D24" w:rsidRDefault="00A73DB3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AD0D24" w:rsidRDefault="00A73DB3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436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AD0D24" w:rsidTr="002565E6">
        <w:trPr>
          <w:trHeight w:val="273"/>
        </w:trPr>
        <w:tc>
          <w:tcPr>
            <w:tcW w:w="2317" w:type="dxa"/>
            <w:vMerge/>
          </w:tcPr>
          <w:p w:rsidR="009A0867" w:rsidRPr="00AD0D24" w:rsidRDefault="009A0867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9A0867" w:rsidRPr="00AD0D24" w:rsidRDefault="009A0867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77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Создание презентации по логическим элементам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E25E80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Описание функций логических </w:t>
            </w:r>
            <w:proofErr w:type="gramStart"/>
            <w:r w:rsidRPr="00AD0D24">
              <w:rPr>
                <w:sz w:val="20"/>
                <w:szCs w:val="20"/>
              </w:rPr>
              <w:t>элементов  И</w:t>
            </w:r>
            <w:proofErr w:type="gramEnd"/>
            <w:r w:rsidRPr="00AD0D24">
              <w:rPr>
                <w:sz w:val="20"/>
                <w:szCs w:val="20"/>
              </w:rPr>
              <w:t xml:space="preserve"> </w:t>
            </w:r>
            <w:proofErr w:type="spellStart"/>
            <w:r w:rsidRPr="00AD0D24">
              <w:rPr>
                <w:sz w:val="20"/>
                <w:szCs w:val="20"/>
              </w:rPr>
              <w:t>и</w:t>
            </w:r>
            <w:proofErr w:type="spellEnd"/>
            <w:r w:rsidRPr="00AD0D24">
              <w:rPr>
                <w:sz w:val="20"/>
                <w:szCs w:val="20"/>
              </w:rPr>
              <w:t xml:space="preserve"> ИЛИ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2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Решение задач на логические элементы по предложенным принципиальным схемам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0648" w:rsidRPr="00AD0D24" w:rsidTr="002565E6">
        <w:trPr>
          <w:trHeight w:val="172"/>
        </w:trPr>
        <w:tc>
          <w:tcPr>
            <w:tcW w:w="2317" w:type="dxa"/>
            <w:vMerge w:val="restart"/>
          </w:tcPr>
          <w:p w:rsidR="002D0648" w:rsidRPr="00AD0D24" w:rsidRDefault="002D0648" w:rsidP="00B51C2C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Тема 6.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b/>
                <w:sz w:val="20"/>
                <w:szCs w:val="20"/>
              </w:rPr>
              <w:t xml:space="preserve">Функциональные узлы (дешифраторы, шифраторы, мультиплексоры, </w:t>
            </w:r>
            <w:proofErr w:type="spellStart"/>
            <w:r w:rsidRPr="00AD0D24">
              <w:rPr>
                <w:b/>
                <w:sz w:val="20"/>
                <w:szCs w:val="20"/>
              </w:rPr>
              <w:t>демультиплексоры</w:t>
            </w:r>
            <w:proofErr w:type="spellEnd"/>
            <w:r w:rsidRPr="00AD0D24">
              <w:rPr>
                <w:b/>
                <w:sz w:val="20"/>
                <w:szCs w:val="20"/>
              </w:rPr>
              <w:t>, цифровые компараторы, сумматоры, триггеры, регистры, счетчики)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AD0D24" w:rsidRDefault="002D0648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2D0648" w:rsidRPr="00AD0D24" w:rsidRDefault="002D0648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968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Комбинационные цифровые узлы.</w:t>
            </w:r>
            <w:r w:rsidRPr="00AD0D24">
              <w:rPr>
                <w:sz w:val="20"/>
                <w:szCs w:val="20"/>
              </w:rPr>
              <w:t xml:space="preserve"> </w:t>
            </w:r>
            <w:r w:rsidRPr="00AD0D24">
              <w:rPr>
                <w:color w:val="000000"/>
                <w:sz w:val="20"/>
                <w:szCs w:val="20"/>
              </w:rPr>
              <w:t xml:space="preserve">Типовые схемы включения шифраторов, дешифраторов, мультиплексоров, </w:t>
            </w:r>
            <w:proofErr w:type="spellStart"/>
            <w:r w:rsidRPr="00AD0D24">
              <w:rPr>
                <w:sz w:val="20"/>
                <w:szCs w:val="20"/>
              </w:rPr>
              <w:t>демультиплексоров</w:t>
            </w:r>
            <w:proofErr w:type="spellEnd"/>
            <w:r w:rsidRPr="00AD0D24">
              <w:rPr>
                <w:sz w:val="20"/>
                <w:szCs w:val="20"/>
              </w:rPr>
              <w:t>,</w:t>
            </w:r>
            <w:r w:rsidRPr="00AD0D24">
              <w:rPr>
                <w:color w:val="000000"/>
                <w:sz w:val="20"/>
                <w:szCs w:val="20"/>
              </w:rPr>
              <w:t xml:space="preserve"> компараторов кодов, алгоритмы их работы, параметры, применение</w:t>
            </w:r>
          </w:p>
          <w:p w:rsidR="00E25E80" w:rsidRPr="00AD0D24" w:rsidRDefault="00E25E80" w:rsidP="002F45AD">
            <w:pPr>
              <w:pStyle w:val="a8"/>
              <w:spacing w:after="0"/>
              <w:ind w:firstLine="11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AD0D24">
              <w:rPr>
                <w:color w:val="000000"/>
                <w:spacing w:val="-1"/>
                <w:sz w:val="20"/>
                <w:szCs w:val="20"/>
              </w:rPr>
              <w:t xml:space="preserve">Сумматоры. Общие сведения. Сложение двоичных чисел. Синтез одноразрядного сумматора на два входа, на три входа. </w:t>
            </w:r>
            <w:r w:rsidRPr="00AD0D24">
              <w:rPr>
                <w:color w:val="000000"/>
                <w:spacing w:val="-2"/>
                <w:sz w:val="20"/>
                <w:szCs w:val="20"/>
              </w:rPr>
              <w:t>ИМС сумматоров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2D0648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AD0D24" w:rsidTr="002565E6">
        <w:trPr>
          <w:trHeight w:val="827"/>
        </w:trPr>
        <w:tc>
          <w:tcPr>
            <w:tcW w:w="2317" w:type="dxa"/>
            <w:vMerge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A0867" w:rsidRPr="00AD0D24" w:rsidRDefault="009A0867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A0867" w:rsidRPr="00AD0D24" w:rsidRDefault="009A0867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proofErr w:type="spellStart"/>
            <w:r w:rsidRPr="00AD0D24">
              <w:rPr>
                <w:b/>
                <w:sz w:val="20"/>
                <w:szCs w:val="20"/>
              </w:rPr>
              <w:t>Последовательностные</w:t>
            </w:r>
            <w:proofErr w:type="spellEnd"/>
            <w:r w:rsidRPr="00AD0D24">
              <w:rPr>
                <w:b/>
                <w:sz w:val="20"/>
                <w:szCs w:val="20"/>
              </w:rPr>
              <w:t xml:space="preserve"> цифровые узлы. </w:t>
            </w:r>
            <w:r w:rsidRPr="00AD0D24">
              <w:rPr>
                <w:sz w:val="20"/>
                <w:szCs w:val="20"/>
              </w:rPr>
              <w:t>Счетчики: классификация, основные параметры, сравнительная</w:t>
            </w:r>
          </w:p>
          <w:p w:rsidR="009A0867" w:rsidRPr="00AD0D24" w:rsidRDefault="009A0867" w:rsidP="002F45AD">
            <w:pPr>
              <w:pStyle w:val="a8"/>
              <w:spacing w:after="0"/>
              <w:ind w:firstLine="1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 оценка быстродействия. Характеристика ИМС счетчиков стандартных серий, примеры ИМС счетчиков, применение. Параллельные регистры и регистры сдвига,  алгоритм их работы, параметры, типовые схемы включения.  </w:t>
            </w:r>
            <w:r w:rsidRPr="00AD0D24">
              <w:rPr>
                <w:color w:val="000000"/>
                <w:sz w:val="20"/>
                <w:szCs w:val="20"/>
              </w:rPr>
              <w:t>Триггеры различных типов,  алгоритмы их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0867" w:rsidRPr="00AD0D24" w:rsidRDefault="002D0648" w:rsidP="00D92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9A0867" w:rsidRPr="00AD0D24" w:rsidRDefault="009A0867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5FDD" w:rsidRPr="00AD0D24" w:rsidTr="002565E6">
        <w:trPr>
          <w:trHeight w:val="231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59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Изучение структуры триггеров различных типов и алгоритмы их работы</w:t>
            </w:r>
            <w:r w:rsidR="003770FA" w:rsidRPr="00AD0D24">
              <w:rPr>
                <w:sz w:val="20"/>
                <w:szCs w:val="20"/>
              </w:rPr>
              <w:t>. Изучение схем на счетчиках,  дешифраторах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3770FA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8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AD0D24" w:rsidTr="002565E6">
        <w:trPr>
          <w:trHeight w:val="283"/>
        </w:trPr>
        <w:tc>
          <w:tcPr>
            <w:tcW w:w="2317" w:type="dxa"/>
            <w:vMerge/>
          </w:tcPr>
          <w:p w:rsidR="003770FA" w:rsidRPr="00AD0D24" w:rsidRDefault="003770FA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70FA" w:rsidRPr="00AD0D24" w:rsidRDefault="00774835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3770FA" w:rsidRPr="00AD0D24" w:rsidRDefault="003770F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AD0D24" w:rsidTr="002565E6">
        <w:trPr>
          <w:trHeight w:val="283"/>
        </w:trPr>
        <w:tc>
          <w:tcPr>
            <w:tcW w:w="2317" w:type="dxa"/>
            <w:vMerge/>
          </w:tcPr>
          <w:p w:rsidR="003770FA" w:rsidRPr="00AD0D24" w:rsidRDefault="003770FA" w:rsidP="00B51C2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Решение задач по переводу чисел в двоичную систему счисления и суммированию двоичных чисел</w:t>
            </w:r>
          </w:p>
        </w:tc>
        <w:tc>
          <w:tcPr>
            <w:tcW w:w="992" w:type="dxa"/>
            <w:vMerge/>
            <w:shd w:val="clear" w:color="auto" w:fill="auto"/>
          </w:tcPr>
          <w:p w:rsidR="003770FA" w:rsidRPr="00AD0D24" w:rsidRDefault="003770FA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770FA" w:rsidRPr="00AD0D24" w:rsidRDefault="003770FA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835" w:rsidRPr="00AD0D24" w:rsidTr="002565E6">
        <w:trPr>
          <w:trHeight w:val="276"/>
        </w:trPr>
        <w:tc>
          <w:tcPr>
            <w:tcW w:w="2317" w:type="dxa"/>
            <w:vMerge w:val="restart"/>
          </w:tcPr>
          <w:p w:rsidR="00774835" w:rsidRPr="00AD0D24" w:rsidRDefault="00774835" w:rsidP="00B51C2C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7. </w:t>
            </w:r>
            <w:r w:rsidRPr="00AD0D24">
              <w:rPr>
                <w:b/>
                <w:sz w:val="20"/>
                <w:szCs w:val="20"/>
              </w:rPr>
              <w:t>Запоминающие устройства на основе БИС/СБИС</w:t>
            </w:r>
          </w:p>
          <w:p w:rsidR="00774835" w:rsidRPr="00AD0D24" w:rsidRDefault="0077483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74835" w:rsidRPr="00AD0D24" w:rsidRDefault="00774835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774835" w:rsidRPr="00AD0D24" w:rsidRDefault="00774835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692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D0648">
            <w:pPr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Запоминающие устройства на основе БИС/СБИС</w:t>
            </w:r>
          </w:p>
          <w:p w:rsidR="00E25E80" w:rsidRPr="00AD0D24" w:rsidRDefault="00E25E80" w:rsidP="002D0648">
            <w:pPr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Основные параметры и классификация ЗУ. Условные обозначения, алгоритм работы, параметры, типовые схемы включения БИС/СБИС.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774835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6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обозначений выводов микросхем памяти.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Изучение основных параметров ЗУ и обозначений ЗУ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63"/>
        </w:trPr>
        <w:tc>
          <w:tcPr>
            <w:tcW w:w="2317" w:type="dxa"/>
            <w:vMerge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6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133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Выполнение реферата по теме «Программируемые постоянные запоминающие устройства (ППЗУ)»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AD0D24" w:rsidTr="002565E6">
        <w:trPr>
          <w:trHeight w:val="20"/>
        </w:trPr>
        <w:tc>
          <w:tcPr>
            <w:tcW w:w="2317" w:type="dxa"/>
            <w:vMerge w:val="restart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 xml:space="preserve">Тема 8. </w:t>
            </w:r>
            <w:r w:rsidRPr="00AD0D24">
              <w:rPr>
                <w:b/>
                <w:sz w:val="20"/>
                <w:szCs w:val="20"/>
              </w:rPr>
              <w:t>Цифро-аналоговые и аналого-цифровые преобразователи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AD0D24" w:rsidRDefault="00A25FDD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25FDD" w:rsidRPr="00AD0D24" w:rsidRDefault="00A25FDD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AD0D24" w:rsidTr="002565E6">
        <w:trPr>
          <w:trHeight w:val="20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1"/>
              <w:jc w:val="both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Цифро-аналоговые и аналого-цифровые преобразователи</w:t>
            </w:r>
          </w:p>
          <w:p w:rsidR="00E25E80" w:rsidRPr="00AD0D24" w:rsidRDefault="00E25E80" w:rsidP="002D0648">
            <w:pPr>
              <w:autoSpaceDE w:val="0"/>
              <w:autoSpaceDN w:val="0"/>
              <w:adjustRightInd w:val="0"/>
              <w:ind w:firstLine="11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Общие сведения и классификация. Принципы работы аналого-цифровых и цифро-аналоговых преобразователей, типы микросхем ЦАП и АЦП, их алгоритм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A25FDD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AD0D24" w:rsidTr="002565E6">
        <w:trPr>
          <w:trHeight w:val="20"/>
        </w:trPr>
        <w:tc>
          <w:tcPr>
            <w:tcW w:w="2317" w:type="dxa"/>
            <w:vMerge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AD0D24" w:rsidRDefault="00625B0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0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1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Составление схемы классификации АЦП и </w:t>
            </w:r>
            <w:r w:rsidRPr="00AD0D24">
              <w:rPr>
                <w:sz w:val="20"/>
                <w:szCs w:val="20"/>
              </w:rPr>
              <w:t>составление таблицы по условным обозначениям микросхем ЦАП и АЦП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AD0D24" w:rsidRDefault="00625B06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D0D2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AD0D24" w:rsidTr="002565E6">
        <w:trPr>
          <w:trHeight w:val="20"/>
        </w:trPr>
        <w:tc>
          <w:tcPr>
            <w:tcW w:w="2317" w:type="dxa"/>
            <w:vMerge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AD0D24" w:rsidRDefault="00625B06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AD0D24" w:rsidRDefault="00625B06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352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Составление опорных конспектов (по вопросам к параграфам, главам учебных пособий, составленным преподавателем)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AD0D24" w:rsidRDefault="00FF0942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11"/>
        </w:trPr>
        <w:tc>
          <w:tcPr>
            <w:tcW w:w="2317" w:type="dxa"/>
            <w:vMerge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AD0D24" w:rsidRDefault="00E25E80" w:rsidP="002D0648">
            <w:pPr>
              <w:pStyle w:val="Web"/>
              <w:spacing w:before="0" w:after="0"/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Черчение принципиальной электрической схемы одной из практических микросхем ЦАП или АЦП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AD0D24" w:rsidRDefault="00E25E80" w:rsidP="002D0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AD0D24" w:rsidTr="002565E6">
        <w:trPr>
          <w:trHeight w:val="20"/>
        </w:trPr>
        <w:tc>
          <w:tcPr>
            <w:tcW w:w="13291" w:type="dxa"/>
            <w:gridSpan w:val="4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E25E80" w:rsidRPr="00AD0D24" w:rsidRDefault="002A6F29" w:rsidP="002A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>6</w:t>
            </w:r>
            <w:r w:rsidR="00FF094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58" w:type="dxa"/>
            <w:shd w:val="clear" w:color="auto" w:fill="auto"/>
          </w:tcPr>
          <w:p w:rsidR="00E25E80" w:rsidRPr="00AD0D24" w:rsidRDefault="00E25E80" w:rsidP="00B5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9A0867" w:rsidRPr="00AD0D24" w:rsidRDefault="009A0867">
      <w:pPr>
        <w:rPr>
          <w:bCs/>
          <w:i/>
          <w:sz w:val="20"/>
          <w:szCs w:val="20"/>
        </w:rPr>
      </w:pPr>
    </w:p>
    <w:p w:rsidR="00D74BCA" w:rsidRPr="00AD0D24" w:rsidRDefault="00D74BCA">
      <w:pPr>
        <w:rPr>
          <w:bCs/>
          <w:i/>
          <w:sz w:val="20"/>
          <w:szCs w:val="20"/>
        </w:rPr>
        <w:sectPr w:rsidR="00D74BCA" w:rsidRPr="00AD0D24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AD0D24" w:rsidRDefault="00B23403" w:rsidP="00F263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D0D24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23403" w:rsidRPr="00AD0D2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D0D24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487364" w:rsidRDefault="00487364" w:rsidP="0048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>Реализация программы дисциплины требует наличия лаборатории «Электротехники с основами радиоэлектроники».</w:t>
      </w:r>
    </w:p>
    <w:p w:rsidR="00487364" w:rsidRDefault="00487364" w:rsidP="0048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Оборудование учебного кабинета:</w:t>
      </w:r>
    </w:p>
    <w:p w:rsidR="00487364" w:rsidRDefault="00487364" w:rsidP="0048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посадочные места по количеству обучающихся;</w:t>
      </w:r>
    </w:p>
    <w:p w:rsidR="00487364" w:rsidRDefault="00487364" w:rsidP="00487364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рабочее место преподавателя;</w:t>
      </w:r>
    </w:p>
    <w:p w:rsidR="00487364" w:rsidRDefault="00487364" w:rsidP="00487364">
      <w:pPr>
        <w:numPr>
          <w:ilvl w:val="0"/>
          <w:numId w:val="47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комплект учебно-наглядных пособий</w:t>
      </w:r>
    </w:p>
    <w:p w:rsidR="00487364" w:rsidRDefault="00487364" w:rsidP="00487364">
      <w:pPr>
        <w:numPr>
          <w:ilvl w:val="0"/>
          <w:numId w:val="47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стенд для изучения правил ТБ</w:t>
      </w:r>
    </w:p>
    <w:p w:rsidR="00487364" w:rsidRDefault="00487364" w:rsidP="0048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макеты, </w:t>
      </w:r>
      <w:proofErr w:type="gramStart"/>
      <w:r>
        <w:rPr>
          <w:bCs/>
          <w:sz w:val="20"/>
          <w:szCs w:val="20"/>
        </w:rPr>
        <w:t>например</w:t>
      </w:r>
      <w:proofErr w:type="gramEnd"/>
      <w:r>
        <w:rPr>
          <w:bCs/>
          <w:sz w:val="20"/>
          <w:szCs w:val="20"/>
        </w:rPr>
        <w:t>:</w:t>
      </w:r>
    </w:p>
    <w:p w:rsidR="00487364" w:rsidRDefault="00487364" w:rsidP="00487364">
      <w:pPr>
        <w:numPr>
          <w:ilvl w:val="0"/>
          <w:numId w:val="48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Генератора;</w:t>
      </w:r>
    </w:p>
    <w:p w:rsidR="00487364" w:rsidRDefault="00487364" w:rsidP="00487364">
      <w:pPr>
        <w:numPr>
          <w:ilvl w:val="0"/>
          <w:numId w:val="48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Двигателя;</w:t>
      </w:r>
    </w:p>
    <w:p w:rsidR="00487364" w:rsidRDefault="00487364" w:rsidP="00487364">
      <w:pPr>
        <w:numPr>
          <w:ilvl w:val="0"/>
          <w:numId w:val="48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Машины постоянного тока;</w:t>
      </w:r>
    </w:p>
    <w:p w:rsidR="00487364" w:rsidRDefault="00487364" w:rsidP="00487364">
      <w:pPr>
        <w:numPr>
          <w:ilvl w:val="0"/>
          <w:numId w:val="48"/>
        </w:numPr>
        <w:outlineLvl w:val="3"/>
        <w:rPr>
          <w:sz w:val="20"/>
          <w:szCs w:val="20"/>
        </w:rPr>
      </w:pPr>
      <w:r>
        <w:rPr>
          <w:bCs/>
          <w:sz w:val="20"/>
          <w:szCs w:val="20"/>
        </w:rPr>
        <w:t>Трансформатора.</w:t>
      </w:r>
    </w:p>
    <w:p w:rsidR="00487364" w:rsidRDefault="00487364" w:rsidP="00487364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- комплект плакатов по предмету.</w:t>
      </w:r>
    </w:p>
    <w:p w:rsidR="00487364" w:rsidRDefault="00487364" w:rsidP="00487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технические средства обучения:</w:t>
      </w:r>
    </w:p>
    <w:p w:rsidR="00487364" w:rsidRDefault="00487364" w:rsidP="00487364">
      <w:pPr>
        <w:pStyle w:val="a8"/>
        <w:ind w:firstLine="142"/>
        <w:jc w:val="both"/>
        <w:rPr>
          <w:b/>
          <w:sz w:val="20"/>
          <w:szCs w:val="20"/>
        </w:rPr>
      </w:pPr>
      <w:r>
        <w:rPr>
          <w:bCs/>
          <w:sz w:val="20"/>
          <w:szCs w:val="20"/>
        </w:rPr>
        <w:t xml:space="preserve">- компьютер с лицензионным программным </w:t>
      </w:r>
      <w:proofErr w:type="gramStart"/>
      <w:r>
        <w:rPr>
          <w:bCs/>
          <w:sz w:val="20"/>
          <w:szCs w:val="20"/>
        </w:rPr>
        <w:t xml:space="preserve">обеспечением,  </w:t>
      </w:r>
      <w:proofErr w:type="spellStart"/>
      <w:r>
        <w:rPr>
          <w:bCs/>
          <w:sz w:val="20"/>
          <w:szCs w:val="20"/>
        </w:rPr>
        <w:t>мультимедиапроектор</w:t>
      </w:r>
      <w:proofErr w:type="spellEnd"/>
      <w:proofErr w:type="gramEnd"/>
      <w:r>
        <w:rPr>
          <w:bCs/>
          <w:sz w:val="20"/>
          <w:szCs w:val="20"/>
        </w:rPr>
        <w:t>,</w:t>
      </w:r>
    </w:p>
    <w:p w:rsidR="00B73995" w:rsidRPr="00AD0D24" w:rsidRDefault="00B73995" w:rsidP="00632A38">
      <w:pPr>
        <w:rPr>
          <w:sz w:val="20"/>
          <w:szCs w:val="20"/>
        </w:rPr>
      </w:pPr>
      <w:bookmarkStart w:id="0" w:name="_GoBack"/>
      <w:bookmarkEnd w:id="0"/>
    </w:p>
    <w:p w:rsidR="009D3597" w:rsidRPr="00AD0D24" w:rsidRDefault="00632A38" w:rsidP="00632A38">
      <w:pPr>
        <w:rPr>
          <w:b/>
          <w:sz w:val="20"/>
          <w:szCs w:val="20"/>
        </w:rPr>
      </w:pPr>
      <w:r w:rsidRPr="00AD0D24">
        <w:rPr>
          <w:b/>
          <w:sz w:val="20"/>
          <w:szCs w:val="20"/>
        </w:rPr>
        <w:t xml:space="preserve">3.2. </w:t>
      </w:r>
      <w:r w:rsidR="009D3597" w:rsidRPr="00AD0D24">
        <w:rPr>
          <w:b/>
          <w:sz w:val="20"/>
          <w:szCs w:val="20"/>
        </w:rPr>
        <w:t>Информационное обеспечение обучения</w:t>
      </w:r>
    </w:p>
    <w:p w:rsidR="009D3597" w:rsidRPr="00AD0D2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AD0D2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Основные источники:</w:t>
      </w:r>
    </w:p>
    <w:p w:rsidR="00576C66" w:rsidRPr="00AD0D2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Богомолов С.А. Основы электроники и цифровой схемотехники: учебник для студ. учреждений сред. проф. образования</w:t>
      </w:r>
      <w:r w:rsidRPr="00AD0D24">
        <w:rPr>
          <w:sz w:val="20"/>
          <w:szCs w:val="20"/>
        </w:rPr>
        <w:t xml:space="preserve"> / 3-е изд. стер. – М. Издательский центр «Академия», 2016.</w:t>
      </w:r>
    </w:p>
    <w:p w:rsidR="00576C66" w:rsidRPr="00AD0D2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D0D24">
        <w:rPr>
          <w:sz w:val="20"/>
          <w:szCs w:val="20"/>
        </w:rPr>
        <w:t xml:space="preserve">Иванов В.Н., И.О. Мартынова. Электроника и микропроцессорная техника: </w:t>
      </w:r>
      <w:r w:rsidRPr="00AD0D24">
        <w:rPr>
          <w:bCs/>
          <w:sz w:val="20"/>
          <w:szCs w:val="20"/>
        </w:rPr>
        <w:t>учебник для студ. учреждений сред. проф. Образования / М.: Издательский дом «Академия», 2016.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sz w:val="20"/>
          <w:szCs w:val="20"/>
        </w:rPr>
      </w:pPr>
      <w:r w:rsidRPr="0025354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5354A">
        <w:rPr>
          <w:rFonts w:eastAsia="Calibri"/>
          <w:sz w:val="20"/>
          <w:szCs w:val="20"/>
        </w:rPr>
        <w:t>образоват</w:t>
      </w:r>
      <w:proofErr w:type="spellEnd"/>
      <w:r w:rsidRPr="0025354A">
        <w:rPr>
          <w:rFonts w:eastAsia="Calibri"/>
          <w:sz w:val="20"/>
          <w:szCs w:val="20"/>
        </w:rPr>
        <w:t xml:space="preserve">. </w:t>
      </w:r>
      <w:proofErr w:type="spellStart"/>
      <w:r w:rsidRPr="0025354A">
        <w:rPr>
          <w:rFonts w:eastAsia="Calibri"/>
          <w:sz w:val="20"/>
          <w:szCs w:val="20"/>
        </w:rPr>
        <w:t>учр</w:t>
      </w:r>
      <w:proofErr w:type="spellEnd"/>
      <w:r w:rsidRPr="0025354A">
        <w:rPr>
          <w:rFonts w:eastAsia="Calibri"/>
          <w:sz w:val="20"/>
          <w:szCs w:val="20"/>
        </w:rPr>
        <w:t>. сред. проф. обр. – 8-е изд., - М.: Академия, 2015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25354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5354A">
        <w:rPr>
          <w:rFonts w:eastAsia="Calibri"/>
          <w:sz w:val="20"/>
          <w:szCs w:val="20"/>
        </w:rPr>
        <w:t>образоват</w:t>
      </w:r>
      <w:proofErr w:type="spellEnd"/>
      <w:r w:rsidRPr="0025354A">
        <w:rPr>
          <w:rFonts w:eastAsia="Calibri"/>
          <w:sz w:val="20"/>
          <w:szCs w:val="20"/>
        </w:rPr>
        <w:t xml:space="preserve">. </w:t>
      </w:r>
      <w:proofErr w:type="spellStart"/>
      <w:r w:rsidRPr="0025354A">
        <w:rPr>
          <w:rFonts w:eastAsia="Calibri"/>
          <w:sz w:val="20"/>
          <w:szCs w:val="20"/>
        </w:rPr>
        <w:t>учр</w:t>
      </w:r>
      <w:proofErr w:type="spellEnd"/>
      <w:r w:rsidRPr="0025354A">
        <w:rPr>
          <w:rFonts w:eastAsia="Calibri"/>
          <w:sz w:val="20"/>
          <w:szCs w:val="20"/>
        </w:rPr>
        <w:t>. сред. проф. обр.  – 9-е изд., - М.: Академия, 2017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rPr>
          <w:sz w:val="20"/>
          <w:szCs w:val="20"/>
        </w:rPr>
      </w:pPr>
      <w:r w:rsidRPr="0025354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25354A">
        <w:rPr>
          <w:rFonts w:eastAsia="Calibri"/>
          <w:sz w:val="20"/>
          <w:szCs w:val="20"/>
        </w:rPr>
        <w:t>образоват</w:t>
      </w:r>
      <w:proofErr w:type="spellEnd"/>
      <w:r w:rsidRPr="0025354A">
        <w:rPr>
          <w:rFonts w:eastAsia="Calibri"/>
          <w:sz w:val="20"/>
          <w:szCs w:val="20"/>
        </w:rPr>
        <w:t xml:space="preserve">. </w:t>
      </w:r>
      <w:proofErr w:type="spellStart"/>
      <w:r w:rsidRPr="0025354A">
        <w:rPr>
          <w:rFonts w:eastAsia="Calibri"/>
          <w:sz w:val="20"/>
          <w:szCs w:val="20"/>
        </w:rPr>
        <w:t>учр</w:t>
      </w:r>
      <w:proofErr w:type="spellEnd"/>
      <w:r w:rsidRPr="0025354A">
        <w:rPr>
          <w:rFonts w:eastAsia="Calibri"/>
          <w:sz w:val="20"/>
          <w:szCs w:val="20"/>
        </w:rPr>
        <w:t xml:space="preserve">. сред. проф. обр.  – 9-е изд., - М.: Академия, </w:t>
      </w:r>
      <w:r w:rsidRPr="0025354A">
        <w:rPr>
          <w:sz w:val="20"/>
          <w:szCs w:val="20"/>
        </w:rPr>
        <w:t>2015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proofErr w:type="spellStart"/>
      <w:r w:rsidRPr="0025354A">
        <w:rPr>
          <w:sz w:val="20"/>
          <w:szCs w:val="20"/>
        </w:rPr>
        <w:t>Беркашвили</w:t>
      </w:r>
      <w:proofErr w:type="spellEnd"/>
      <w:r w:rsidRPr="0025354A">
        <w:rPr>
          <w:sz w:val="20"/>
          <w:szCs w:val="20"/>
        </w:rPr>
        <w:t xml:space="preserve">  В.Ш.  Основы электроники: Учебник /В.Ш. </w:t>
      </w:r>
      <w:proofErr w:type="spellStart"/>
      <w:r w:rsidRPr="0025354A">
        <w:rPr>
          <w:sz w:val="20"/>
          <w:szCs w:val="20"/>
        </w:rPr>
        <w:t>Беркашвили</w:t>
      </w:r>
      <w:proofErr w:type="spellEnd"/>
      <w:r w:rsidRPr="0025354A">
        <w:rPr>
          <w:sz w:val="20"/>
          <w:szCs w:val="20"/>
        </w:rPr>
        <w:t xml:space="preserve">  . - 2-е изд., стереотип. - М.: Издательский центр «Академия», 2016. – 480 с.</w:t>
      </w:r>
    </w:p>
    <w:p w:rsidR="0025354A" w:rsidRPr="0025354A" w:rsidRDefault="0025354A" w:rsidP="0025354A">
      <w:pPr>
        <w:pStyle w:val="af5"/>
        <w:numPr>
          <w:ilvl w:val="0"/>
          <w:numId w:val="45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25354A">
        <w:rPr>
          <w:rFonts w:eastAsia="Calibri"/>
          <w:sz w:val="20"/>
          <w:szCs w:val="20"/>
        </w:rPr>
        <w:t>Миленина</w:t>
      </w:r>
      <w:proofErr w:type="spellEnd"/>
      <w:r w:rsidRPr="0025354A">
        <w:rPr>
          <w:rFonts w:eastAsia="Calibri"/>
          <w:sz w:val="20"/>
          <w:szCs w:val="20"/>
        </w:rPr>
        <w:t xml:space="preserve"> С.А. Электроника и </w:t>
      </w:r>
      <w:proofErr w:type="spellStart"/>
      <w:r w:rsidRPr="0025354A">
        <w:rPr>
          <w:rFonts w:eastAsia="Calibri"/>
          <w:sz w:val="20"/>
          <w:szCs w:val="20"/>
        </w:rPr>
        <w:t>схемотехника</w:t>
      </w:r>
      <w:proofErr w:type="spellEnd"/>
      <w:r w:rsidRPr="0025354A">
        <w:rPr>
          <w:rFonts w:eastAsia="Calibri"/>
          <w:sz w:val="20"/>
          <w:szCs w:val="20"/>
        </w:rPr>
        <w:t xml:space="preserve">. Учебник и практикум для СПО – М.: </w:t>
      </w:r>
      <w:proofErr w:type="spellStart"/>
      <w:r w:rsidRPr="0025354A">
        <w:rPr>
          <w:rFonts w:eastAsia="Calibri"/>
          <w:sz w:val="20"/>
          <w:szCs w:val="20"/>
        </w:rPr>
        <w:t>Юрайт</w:t>
      </w:r>
      <w:proofErr w:type="spellEnd"/>
      <w:r w:rsidRPr="0025354A">
        <w:rPr>
          <w:rFonts w:eastAsia="Calibri"/>
          <w:sz w:val="20"/>
          <w:szCs w:val="20"/>
        </w:rPr>
        <w:t xml:space="preserve"> –В </w:t>
      </w:r>
      <w:r w:rsidRPr="0025354A">
        <w:rPr>
          <w:sz w:val="20"/>
          <w:szCs w:val="20"/>
        </w:rPr>
        <w:t>2018</w:t>
      </w:r>
    </w:p>
    <w:p w:rsidR="009D3597" w:rsidRPr="00AD0D24" w:rsidRDefault="009D3597" w:rsidP="00804CA9">
      <w:pPr>
        <w:tabs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>Дополнительные источники:</w:t>
      </w:r>
    </w:p>
    <w:p w:rsidR="00481578" w:rsidRPr="00AD0D24" w:rsidRDefault="00365726" w:rsidP="00F24991">
      <w:pPr>
        <w:pStyle w:val="af5"/>
        <w:numPr>
          <w:ilvl w:val="0"/>
          <w:numId w:val="39"/>
        </w:numPr>
        <w:tabs>
          <w:tab w:val="left" w:pos="284"/>
          <w:tab w:val="num" w:pos="540"/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D0D24">
        <w:rPr>
          <w:bCs/>
          <w:sz w:val="20"/>
          <w:szCs w:val="20"/>
        </w:rPr>
        <w:t xml:space="preserve">Данилов И.А., Иванов П.М. </w:t>
      </w:r>
      <w:r w:rsidR="00481578" w:rsidRPr="00AD0D24">
        <w:rPr>
          <w:bCs/>
          <w:sz w:val="20"/>
          <w:szCs w:val="20"/>
        </w:rPr>
        <w:t>Дидактический материал по общей   элект</w:t>
      </w:r>
      <w:r w:rsidRPr="00AD0D24">
        <w:rPr>
          <w:bCs/>
          <w:sz w:val="20"/>
          <w:szCs w:val="20"/>
        </w:rPr>
        <w:t xml:space="preserve">ротехнике с основами электроник – </w:t>
      </w:r>
      <w:r w:rsidR="00481578" w:rsidRPr="00AD0D24">
        <w:rPr>
          <w:bCs/>
          <w:sz w:val="20"/>
          <w:szCs w:val="20"/>
        </w:rPr>
        <w:t>М</w:t>
      </w:r>
      <w:r w:rsidRPr="00AD0D24">
        <w:rPr>
          <w:bCs/>
          <w:sz w:val="20"/>
          <w:szCs w:val="20"/>
        </w:rPr>
        <w:t xml:space="preserve">.: </w:t>
      </w:r>
      <w:r w:rsidR="00481578" w:rsidRPr="00AD0D24">
        <w:rPr>
          <w:bCs/>
          <w:sz w:val="20"/>
          <w:szCs w:val="20"/>
        </w:rPr>
        <w:t>А</w:t>
      </w:r>
      <w:r w:rsidRPr="00AD0D24">
        <w:rPr>
          <w:bCs/>
          <w:sz w:val="20"/>
          <w:szCs w:val="20"/>
        </w:rPr>
        <w:t>кадемия</w:t>
      </w:r>
      <w:r w:rsidR="00481578" w:rsidRPr="00AD0D24">
        <w:rPr>
          <w:bCs/>
          <w:sz w:val="20"/>
          <w:szCs w:val="20"/>
        </w:rPr>
        <w:t>,</w:t>
      </w:r>
      <w:r w:rsidRPr="00AD0D24">
        <w:rPr>
          <w:bCs/>
          <w:sz w:val="20"/>
          <w:szCs w:val="20"/>
        </w:rPr>
        <w:t xml:space="preserve"> </w:t>
      </w:r>
      <w:r w:rsidR="00481578" w:rsidRPr="00AD0D24">
        <w:rPr>
          <w:bCs/>
          <w:sz w:val="20"/>
          <w:szCs w:val="20"/>
        </w:rPr>
        <w:t>20</w:t>
      </w:r>
      <w:r w:rsidR="006B4508" w:rsidRPr="00AD0D24">
        <w:rPr>
          <w:bCs/>
          <w:sz w:val="20"/>
          <w:szCs w:val="20"/>
        </w:rPr>
        <w:t>13</w:t>
      </w:r>
      <w:r w:rsidR="00481578" w:rsidRPr="00AD0D24">
        <w:rPr>
          <w:bCs/>
          <w:sz w:val="20"/>
          <w:szCs w:val="20"/>
        </w:rPr>
        <w:t>.</w:t>
      </w:r>
    </w:p>
    <w:p w:rsidR="002565E6" w:rsidRPr="00AD0D24" w:rsidRDefault="002565E6" w:rsidP="00804CA9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9D3597" w:rsidRPr="00AD0D24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AD0D24">
        <w:rPr>
          <w:bCs/>
          <w:sz w:val="20"/>
          <w:szCs w:val="20"/>
          <w:lang w:val="en-US"/>
        </w:rPr>
        <w:t>Internet</w:t>
      </w:r>
      <w:r w:rsidR="009D3597" w:rsidRPr="00AD0D24">
        <w:rPr>
          <w:rFonts w:eastAsia="TimesNewRomanPSMT"/>
          <w:sz w:val="20"/>
          <w:szCs w:val="20"/>
          <w:lang w:val="en-US"/>
        </w:rPr>
        <w:t>-</w:t>
      </w:r>
      <w:r w:rsidRPr="00AD0D24">
        <w:rPr>
          <w:bCs/>
          <w:sz w:val="20"/>
          <w:szCs w:val="20"/>
        </w:rPr>
        <w:t>ресурсы</w:t>
      </w:r>
      <w:r w:rsidR="00F24991" w:rsidRPr="00AD0D24">
        <w:rPr>
          <w:rFonts w:eastAsia="TimesNewRomanPSMT"/>
          <w:sz w:val="20"/>
          <w:szCs w:val="20"/>
        </w:rPr>
        <w:t>:</w:t>
      </w:r>
    </w:p>
    <w:p w:rsidR="003C500C" w:rsidRPr="00AD0D24" w:rsidRDefault="003C500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Cs/>
          <w:sz w:val="20"/>
          <w:szCs w:val="20"/>
        </w:rPr>
        <w:t xml:space="preserve">Техническая литература </w:t>
      </w:r>
      <w:r w:rsidRPr="00AD0D24">
        <w:rPr>
          <w:sz w:val="20"/>
          <w:szCs w:val="20"/>
        </w:rPr>
        <w:t>[Электронный ресурс]. – Режим доступа:</w:t>
      </w:r>
      <w:r w:rsidR="0040412F" w:rsidRPr="00AD0D24">
        <w:rPr>
          <w:sz w:val="20"/>
          <w:szCs w:val="20"/>
        </w:rPr>
        <w:t xml:space="preserve"> </w:t>
      </w:r>
      <w:r w:rsidRPr="00AD0D24">
        <w:rPr>
          <w:sz w:val="20"/>
          <w:szCs w:val="20"/>
          <w:lang w:val="en-US"/>
        </w:rPr>
        <w:t>http</w:t>
      </w:r>
      <w:r w:rsidRPr="00AD0D24">
        <w:rPr>
          <w:sz w:val="20"/>
          <w:szCs w:val="20"/>
        </w:rPr>
        <w:t>://</w:t>
      </w:r>
      <w:r w:rsidRPr="00AD0D24">
        <w:rPr>
          <w:sz w:val="20"/>
          <w:szCs w:val="20"/>
          <w:lang w:val="en-US"/>
        </w:rPr>
        <w:t>mister</w:t>
      </w:r>
      <w:r w:rsidRPr="00AD0D24">
        <w:rPr>
          <w:sz w:val="20"/>
          <w:szCs w:val="20"/>
        </w:rPr>
        <w:t>-</w:t>
      </w:r>
      <w:r w:rsidRPr="00AD0D24">
        <w:rPr>
          <w:sz w:val="20"/>
          <w:szCs w:val="20"/>
          <w:lang w:val="en-US"/>
        </w:rPr>
        <w:t>grey</w:t>
      </w:r>
      <w:r w:rsidRPr="00AD0D24">
        <w:rPr>
          <w:sz w:val="20"/>
          <w:szCs w:val="20"/>
        </w:rPr>
        <w:t>.</w:t>
      </w:r>
      <w:proofErr w:type="spellStart"/>
      <w:r w:rsidRPr="00AD0D24">
        <w:rPr>
          <w:sz w:val="20"/>
          <w:szCs w:val="20"/>
          <w:lang w:val="en-US"/>
        </w:rPr>
        <w:t>narod</w:t>
      </w:r>
      <w:proofErr w:type="spellEnd"/>
      <w:r w:rsidRPr="00AD0D24">
        <w:rPr>
          <w:sz w:val="20"/>
          <w:szCs w:val="20"/>
        </w:rPr>
        <w:t>.</w:t>
      </w:r>
      <w:proofErr w:type="spellStart"/>
      <w:r w:rsidRPr="00AD0D24">
        <w:rPr>
          <w:sz w:val="20"/>
          <w:szCs w:val="20"/>
          <w:lang w:val="en-US"/>
        </w:rPr>
        <w:t>ru</w:t>
      </w:r>
      <w:proofErr w:type="spellEnd"/>
      <w:r w:rsidRPr="00AD0D24">
        <w:rPr>
          <w:sz w:val="20"/>
          <w:szCs w:val="20"/>
        </w:rPr>
        <w:t>/</w:t>
      </w:r>
      <w:r w:rsidRPr="00AD0D24">
        <w:rPr>
          <w:sz w:val="20"/>
          <w:szCs w:val="20"/>
          <w:lang w:val="en-US"/>
        </w:rPr>
        <w:t>electronica</w:t>
      </w:r>
      <w:r w:rsidRPr="00AD0D24">
        <w:rPr>
          <w:sz w:val="20"/>
          <w:szCs w:val="20"/>
        </w:rPr>
        <w:t>.</w:t>
      </w:r>
      <w:r w:rsidRPr="00AD0D24">
        <w:rPr>
          <w:sz w:val="20"/>
          <w:szCs w:val="20"/>
          <w:lang w:val="en-US"/>
        </w:rPr>
        <w:t>html</w:t>
      </w:r>
      <w:r w:rsidRPr="00AD0D24">
        <w:rPr>
          <w:sz w:val="20"/>
          <w:szCs w:val="20"/>
        </w:rPr>
        <w:t xml:space="preserve">, свободный. – </w:t>
      </w:r>
      <w:proofErr w:type="spellStart"/>
      <w:r w:rsidRPr="00AD0D24">
        <w:rPr>
          <w:sz w:val="20"/>
          <w:szCs w:val="20"/>
        </w:rPr>
        <w:t>Загл</w:t>
      </w:r>
      <w:proofErr w:type="spellEnd"/>
      <w:r w:rsidRPr="00AD0D24">
        <w:rPr>
          <w:sz w:val="20"/>
          <w:szCs w:val="20"/>
        </w:rPr>
        <w:t>. с экрана.</w:t>
      </w:r>
    </w:p>
    <w:p w:rsidR="009A218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bCs/>
          <w:sz w:val="20"/>
          <w:szCs w:val="20"/>
        </w:rPr>
        <w:t xml:space="preserve">Техническая литература </w:t>
      </w:r>
      <w:r w:rsidRPr="00AD0D24">
        <w:rPr>
          <w:sz w:val="20"/>
          <w:szCs w:val="20"/>
        </w:rPr>
        <w:t xml:space="preserve">[Электронный ресурс]. – Режим доступа: </w:t>
      </w:r>
      <w:r w:rsidRPr="00AD0D24">
        <w:rPr>
          <w:rFonts w:eastAsia="TimesNewRomanPSMT"/>
          <w:sz w:val="20"/>
          <w:szCs w:val="20"/>
          <w:lang w:val="en-US"/>
        </w:rPr>
        <w:t>http</w:t>
      </w:r>
      <w:r w:rsidRPr="00AD0D24">
        <w:rPr>
          <w:rFonts w:eastAsia="TimesNewRomanPSMT"/>
          <w:sz w:val="20"/>
          <w:szCs w:val="20"/>
        </w:rPr>
        <w:t>://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ktf</w:t>
      </w:r>
      <w:proofErr w:type="spellEnd"/>
      <w:r w:rsidRPr="00AD0D24">
        <w:rPr>
          <w:rFonts w:eastAsia="TimesNewRomanPSMT"/>
          <w:sz w:val="20"/>
          <w:szCs w:val="20"/>
        </w:rPr>
        <w:t>.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krk</w:t>
      </w:r>
      <w:proofErr w:type="spellEnd"/>
      <w:r w:rsidRPr="00AD0D24">
        <w:rPr>
          <w:rFonts w:eastAsia="TimesNewRomanPSMT"/>
          <w:sz w:val="20"/>
          <w:szCs w:val="20"/>
        </w:rPr>
        <w:t>.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AD0D24">
        <w:rPr>
          <w:rFonts w:eastAsia="TimesNewRomanPSMT"/>
          <w:sz w:val="20"/>
          <w:szCs w:val="20"/>
        </w:rPr>
        <w:t>/</w:t>
      </w:r>
      <w:r w:rsidRPr="00AD0D24">
        <w:rPr>
          <w:rFonts w:eastAsia="TimesNewRomanPSMT"/>
          <w:sz w:val="20"/>
          <w:szCs w:val="20"/>
          <w:lang w:val="en-US"/>
        </w:rPr>
        <w:t>courses</w:t>
      </w:r>
      <w:r w:rsidRPr="00AD0D24">
        <w:rPr>
          <w:rFonts w:eastAsia="TimesNewRomanPSMT"/>
          <w:sz w:val="20"/>
          <w:szCs w:val="20"/>
        </w:rPr>
        <w:t>/</w:t>
      </w:r>
      <w:proofErr w:type="spellStart"/>
      <w:r w:rsidRPr="00AD0D24">
        <w:rPr>
          <w:rFonts w:eastAsia="TimesNewRomanPSMT"/>
          <w:sz w:val="20"/>
          <w:szCs w:val="20"/>
          <w:lang w:val="en-US"/>
        </w:rPr>
        <w:t>foet</w:t>
      </w:r>
      <w:proofErr w:type="spellEnd"/>
      <w:r w:rsidRPr="00AD0D24">
        <w:rPr>
          <w:rFonts w:eastAsia="TimesNewRomanPSMT"/>
          <w:sz w:val="20"/>
          <w:szCs w:val="20"/>
        </w:rPr>
        <w:t>/</w:t>
      </w:r>
      <w:r w:rsidR="003C500C" w:rsidRPr="00AD0D24">
        <w:rPr>
          <w:rFonts w:eastAsia="TimesNewRomanPSMT"/>
          <w:sz w:val="20"/>
          <w:szCs w:val="20"/>
        </w:rPr>
        <w:t>,</w:t>
      </w:r>
      <w:r w:rsidR="003C500C" w:rsidRPr="00AD0D24">
        <w:rPr>
          <w:sz w:val="20"/>
          <w:szCs w:val="20"/>
        </w:rPr>
        <w:t xml:space="preserve"> свободный.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3C500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rFonts w:eastAsia="TimesNewRomanPSMT"/>
          <w:sz w:val="20"/>
          <w:szCs w:val="20"/>
        </w:rPr>
        <w:t xml:space="preserve">Электронный учебник по курсу «Электроника и </w:t>
      </w:r>
      <w:proofErr w:type="spellStart"/>
      <w:r w:rsidRPr="00AD0D24">
        <w:rPr>
          <w:rFonts w:eastAsia="TimesNewRomanPSMT"/>
          <w:sz w:val="20"/>
          <w:szCs w:val="20"/>
        </w:rPr>
        <w:t>схемотехника</w:t>
      </w:r>
      <w:proofErr w:type="spellEnd"/>
      <w:r w:rsidRPr="00AD0D24">
        <w:rPr>
          <w:rFonts w:eastAsia="TimesNewRomanPSMT"/>
          <w:sz w:val="20"/>
          <w:szCs w:val="20"/>
        </w:rPr>
        <w:t xml:space="preserve">» </w:t>
      </w:r>
      <w:r w:rsidR="003C500C" w:rsidRPr="00AD0D24">
        <w:rPr>
          <w:rFonts w:eastAsia="TimesNewRomanPSMT"/>
          <w:sz w:val="20"/>
          <w:szCs w:val="20"/>
        </w:rPr>
        <w:t xml:space="preserve"> </w:t>
      </w:r>
      <w:r w:rsidRPr="00AD0D24">
        <w:rPr>
          <w:sz w:val="20"/>
          <w:szCs w:val="20"/>
        </w:rPr>
        <w:t>[Электронный ресурс] – Режим доступа: http://www.toe.stf.mrsu.ru/</w:t>
      </w:r>
      <w:r w:rsidRPr="00AD0D24">
        <w:rPr>
          <w:rFonts w:ascii="Arial" w:hAnsi="Arial" w:cs="Arial"/>
          <w:bCs/>
          <w:color w:val="000000"/>
          <w:sz w:val="20"/>
          <w:szCs w:val="20"/>
        </w:rPr>
        <w:t>demoversia</w:t>
      </w:r>
      <w:r w:rsidRPr="00AD0D24">
        <w:rPr>
          <w:rFonts w:ascii="Arial" w:hAnsi="Arial" w:cs="Arial"/>
          <w:color w:val="000000"/>
          <w:sz w:val="20"/>
          <w:szCs w:val="20"/>
        </w:rPr>
        <w:t>/</w:t>
      </w:r>
      <w:r w:rsidR="003C500C" w:rsidRPr="00AD0D24">
        <w:rPr>
          <w:rFonts w:ascii="Arial" w:hAnsi="Arial" w:cs="Arial"/>
          <w:color w:val="000000"/>
          <w:sz w:val="20"/>
          <w:szCs w:val="20"/>
        </w:rPr>
        <w:t>,</w:t>
      </w:r>
      <w:r w:rsidR="00013A9A" w:rsidRPr="00AD0D24">
        <w:rPr>
          <w:sz w:val="20"/>
          <w:szCs w:val="20"/>
        </w:rPr>
        <w:t xml:space="preserve"> </w:t>
      </w:r>
      <w:r w:rsidR="003C500C" w:rsidRPr="00AD0D24">
        <w:rPr>
          <w:sz w:val="20"/>
          <w:szCs w:val="20"/>
        </w:rPr>
        <w:t xml:space="preserve">свободный.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3C500C" w:rsidRPr="00AD0D2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Мультимедийный курс по электротехнике и основам электроники  </w:t>
      </w:r>
      <w:r w:rsidR="003C500C" w:rsidRPr="00AD0D24">
        <w:rPr>
          <w:sz w:val="20"/>
          <w:szCs w:val="20"/>
        </w:rPr>
        <w:t xml:space="preserve">[Электронный ресурс] – Режим доступа: </w:t>
      </w:r>
      <w:hyperlink r:id="rId11" w:history="1">
        <w:r w:rsidRPr="00AD0D24">
          <w:rPr>
            <w:rStyle w:val="af4"/>
            <w:color w:val="auto"/>
            <w:sz w:val="20"/>
            <w:szCs w:val="20"/>
          </w:rPr>
          <w:t>http://www.eltray.com</w:t>
        </w:r>
      </w:hyperlink>
      <w:r w:rsidR="003C500C" w:rsidRPr="00AD0D24">
        <w:rPr>
          <w:sz w:val="20"/>
          <w:szCs w:val="20"/>
        </w:rPr>
        <w:t xml:space="preserve"> свободный, – </w:t>
      </w:r>
      <w:proofErr w:type="spellStart"/>
      <w:r w:rsidR="003C500C" w:rsidRPr="00AD0D24">
        <w:rPr>
          <w:sz w:val="20"/>
          <w:szCs w:val="20"/>
        </w:rPr>
        <w:t>Загл</w:t>
      </w:r>
      <w:proofErr w:type="spellEnd"/>
      <w:r w:rsidR="003C500C" w:rsidRPr="00AD0D24">
        <w:rPr>
          <w:sz w:val="20"/>
          <w:szCs w:val="20"/>
        </w:rPr>
        <w:t>. с экрана.</w:t>
      </w:r>
    </w:p>
    <w:p w:rsidR="0076288E" w:rsidRPr="00AD0D24" w:rsidRDefault="0076288E" w:rsidP="00F24991">
      <w:pPr>
        <w:pStyle w:val="af5"/>
        <w:numPr>
          <w:ilvl w:val="0"/>
          <w:numId w:val="43"/>
        </w:numPr>
        <w:jc w:val="both"/>
        <w:rPr>
          <w:bCs/>
          <w:iCs/>
          <w:sz w:val="20"/>
          <w:szCs w:val="20"/>
        </w:rPr>
      </w:pPr>
      <w:r w:rsidRPr="00AD0D24">
        <w:rPr>
          <w:bCs/>
          <w:iCs/>
          <w:sz w:val="20"/>
          <w:szCs w:val="20"/>
        </w:rPr>
        <w:t xml:space="preserve">Студентам и школьникам книги электроника и </w:t>
      </w:r>
      <w:proofErr w:type="spellStart"/>
      <w:r w:rsidRPr="00AD0D24">
        <w:rPr>
          <w:bCs/>
          <w:iCs/>
          <w:sz w:val="20"/>
          <w:szCs w:val="20"/>
        </w:rPr>
        <w:t>схемотехника</w:t>
      </w:r>
      <w:proofErr w:type="spellEnd"/>
      <w:r w:rsidRPr="00AD0D24">
        <w:rPr>
          <w:bCs/>
          <w:iCs/>
          <w:sz w:val="20"/>
          <w:szCs w:val="20"/>
        </w:rPr>
        <w:t xml:space="preserve"> </w:t>
      </w:r>
      <w:r w:rsidRPr="00AD0D24">
        <w:rPr>
          <w:sz w:val="20"/>
          <w:szCs w:val="20"/>
        </w:rPr>
        <w:t xml:space="preserve">[Электронный ресурс]. – Режим доступа: </w:t>
      </w:r>
      <w:hyperlink r:id="rId12" w:history="1">
        <w:r w:rsidRPr="00AD0D24">
          <w:rPr>
            <w:rStyle w:val="af4"/>
            <w:color w:val="auto"/>
            <w:sz w:val="20"/>
            <w:szCs w:val="20"/>
            <w:u w:val="none"/>
          </w:rPr>
          <w:t>http://www.ph4s.ru/book_electronika.html</w:t>
        </w:r>
      </w:hyperlink>
      <w:r w:rsidR="001474FD" w:rsidRPr="00AD0D24">
        <w:rPr>
          <w:sz w:val="20"/>
          <w:szCs w:val="20"/>
        </w:rPr>
        <w:t xml:space="preserve">, свободный. – </w:t>
      </w:r>
      <w:proofErr w:type="spellStart"/>
      <w:r w:rsidR="001474FD" w:rsidRPr="00AD0D24">
        <w:rPr>
          <w:sz w:val="20"/>
          <w:szCs w:val="20"/>
        </w:rPr>
        <w:t>Загл</w:t>
      </w:r>
      <w:proofErr w:type="spellEnd"/>
      <w:r w:rsidR="001474FD" w:rsidRPr="00AD0D24">
        <w:rPr>
          <w:sz w:val="20"/>
          <w:szCs w:val="20"/>
        </w:rPr>
        <w:t>. с экрана.</w:t>
      </w:r>
    </w:p>
    <w:p w:rsidR="001474FD" w:rsidRPr="00AD0D2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Электротехника, электроника [Электронный ресурс]. – Режим доступа:   </w:t>
      </w:r>
      <w:hyperlink r:id="rId13" w:history="1">
        <w:r w:rsidRPr="00AD0D24">
          <w:rPr>
            <w:rStyle w:val="af4"/>
            <w:color w:val="auto"/>
            <w:sz w:val="20"/>
            <w:szCs w:val="20"/>
          </w:rPr>
          <w:t>http://www.vsya-elektrotehnika.ru/</w:t>
        </w:r>
      </w:hyperlink>
      <w:r w:rsidRPr="00AD0D24">
        <w:rPr>
          <w:sz w:val="20"/>
          <w:szCs w:val="20"/>
        </w:rPr>
        <w:t xml:space="preserve">, – </w:t>
      </w:r>
      <w:proofErr w:type="spellStart"/>
      <w:r w:rsidRPr="00AD0D24">
        <w:rPr>
          <w:sz w:val="20"/>
          <w:szCs w:val="20"/>
        </w:rPr>
        <w:t>Загл</w:t>
      </w:r>
      <w:proofErr w:type="spellEnd"/>
      <w:r w:rsidRPr="00AD0D24">
        <w:rPr>
          <w:sz w:val="20"/>
          <w:szCs w:val="20"/>
        </w:rPr>
        <w:t>. с экрана.</w:t>
      </w:r>
    </w:p>
    <w:p w:rsidR="001474FD" w:rsidRPr="00AD0D2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AD0D24">
        <w:rPr>
          <w:sz w:val="20"/>
          <w:szCs w:val="20"/>
        </w:rPr>
        <w:t xml:space="preserve">Электротехника, электроника. Учебники и справочники  [Электронный ресурс]. – Режим доступа: </w:t>
      </w:r>
      <w:hyperlink r:id="rId14" w:history="1">
        <w:r w:rsidR="001D12E4" w:rsidRPr="00AD0D24">
          <w:rPr>
            <w:rStyle w:val="af4"/>
            <w:bCs/>
            <w:color w:val="auto"/>
            <w:sz w:val="20"/>
            <w:szCs w:val="20"/>
            <w:u w:val="none"/>
          </w:rPr>
          <w:t>http://winweb.ru/uchebniki/open/</w:t>
        </w:r>
      </w:hyperlink>
      <w:r w:rsidR="001D12E4" w:rsidRPr="00AD0D24">
        <w:rPr>
          <w:rStyle w:val="textlogo1"/>
          <w:rFonts w:ascii="Times New Roman" w:hAnsi="Times New Roman" w:cs="Times New Roman"/>
          <w:bCs/>
          <w:color w:val="auto"/>
          <w:sz w:val="20"/>
          <w:szCs w:val="20"/>
        </w:rPr>
        <w:t xml:space="preserve">, </w:t>
      </w:r>
      <w:r w:rsidR="001D12E4" w:rsidRPr="00AD0D24">
        <w:rPr>
          <w:sz w:val="20"/>
          <w:szCs w:val="20"/>
        </w:rPr>
        <w:t xml:space="preserve">свободный. – </w:t>
      </w:r>
      <w:proofErr w:type="spellStart"/>
      <w:r w:rsidR="001D12E4" w:rsidRPr="00AD0D24">
        <w:rPr>
          <w:sz w:val="20"/>
          <w:szCs w:val="20"/>
        </w:rPr>
        <w:t>Загл</w:t>
      </w:r>
      <w:proofErr w:type="spellEnd"/>
      <w:r w:rsidR="001D12E4" w:rsidRPr="00AD0D24">
        <w:rPr>
          <w:sz w:val="20"/>
          <w:szCs w:val="20"/>
        </w:rPr>
        <w:t>. с экрана.</w:t>
      </w:r>
    </w:p>
    <w:p w:rsidR="00804CA9" w:rsidRPr="00AD0D24" w:rsidRDefault="00804CA9" w:rsidP="00526EB6">
      <w:pPr>
        <w:rPr>
          <w:rStyle w:val="textunlogo1"/>
          <w:b/>
          <w:bCs/>
          <w:sz w:val="20"/>
          <w:szCs w:val="20"/>
        </w:rPr>
      </w:pPr>
    </w:p>
    <w:p w:rsidR="00B147AF" w:rsidRPr="00AD0D24" w:rsidRDefault="00B147AF" w:rsidP="00526EB6">
      <w:pPr>
        <w:rPr>
          <w:rStyle w:val="textunlogo1"/>
          <w:b/>
          <w:bCs/>
          <w:sz w:val="20"/>
          <w:szCs w:val="20"/>
        </w:rPr>
      </w:pPr>
    </w:p>
    <w:p w:rsidR="00632A38" w:rsidRPr="00AD0D24" w:rsidRDefault="00526EB6" w:rsidP="00F2631B">
      <w:pPr>
        <w:jc w:val="center"/>
        <w:rPr>
          <w:b/>
          <w:caps/>
          <w:sz w:val="20"/>
          <w:szCs w:val="20"/>
        </w:rPr>
      </w:pPr>
      <w:r w:rsidRPr="00AD0D24">
        <w:rPr>
          <w:rStyle w:val="textunlogo1"/>
          <w:b/>
          <w:bCs/>
          <w:sz w:val="20"/>
          <w:szCs w:val="20"/>
        </w:rPr>
        <w:t>НЕ</w:t>
      </w:r>
      <w:r w:rsidRPr="00AD0D24">
        <w:rPr>
          <w:rStyle w:val="textlogo1"/>
          <w:b/>
          <w:bCs/>
          <w:sz w:val="20"/>
          <w:szCs w:val="20"/>
        </w:rPr>
        <w:t xml:space="preserve"> </w:t>
      </w:r>
      <w:r w:rsidR="00632A38" w:rsidRPr="00AD0D24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AD0D24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AD0D24">
        <w:rPr>
          <w:b/>
          <w:sz w:val="20"/>
          <w:szCs w:val="20"/>
        </w:rPr>
        <w:t>Контроль</w:t>
      </w:r>
      <w:r w:rsidRPr="00AD0D24">
        <w:rPr>
          <w:sz w:val="20"/>
          <w:szCs w:val="20"/>
        </w:rPr>
        <w:t xml:space="preserve"> </w:t>
      </w:r>
      <w:r w:rsidRPr="00AD0D24">
        <w:rPr>
          <w:b/>
          <w:sz w:val="20"/>
          <w:szCs w:val="20"/>
        </w:rPr>
        <w:t>и оценка</w:t>
      </w:r>
      <w:r w:rsidRPr="00AD0D24">
        <w:rPr>
          <w:sz w:val="20"/>
          <w:szCs w:val="20"/>
        </w:rPr>
        <w:t xml:space="preserve"> результатов освоения дисциплины </w:t>
      </w:r>
      <w:proofErr w:type="gramStart"/>
      <w:r w:rsidRPr="00AD0D24">
        <w:rPr>
          <w:sz w:val="20"/>
          <w:szCs w:val="20"/>
        </w:rPr>
        <w:t>осуществляется</w:t>
      </w:r>
      <w:proofErr w:type="gramEnd"/>
      <w:r w:rsidRPr="00AD0D24">
        <w:rPr>
          <w:sz w:val="20"/>
          <w:szCs w:val="20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32A38" w:rsidRPr="00AD0D24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632A3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AD0D2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lastRenderedPageBreak/>
              <w:t xml:space="preserve">Умения: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4243E8">
            <w:pPr>
              <w:pStyle w:val="af5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2565E6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определять параметры полупроводниковых приборов и элементов схемотехники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AD0D2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наблюдение за деятельностью при выполнении практической работы</w:t>
            </w:r>
          </w:p>
        </w:tc>
      </w:tr>
      <w:tr w:rsidR="004243E8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EB593E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работать с технической документацией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AD0D2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наблюдение за деятельностью при выполнении практической работы</w:t>
            </w:r>
          </w:p>
        </w:tc>
      </w:tr>
      <w:tr w:rsidR="002A61BC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AD0D24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AD0D24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AD0D24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AD0D24" w:rsidRDefault="00CC7B6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основные сведения об электровакуумных и полупроводниковых приборах, выпрямителях, колебательных системах, антеннах; усилителях, генераторах электрических сигналов;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AD0D24" w:rsidRDefault="00CC7B65" w:rsidP="002A61BC">
            <w:pPr>
              <w:rPr>
                <w:bCs/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общие сведения о распространении радиоволн;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решение  задач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CC7B65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принцип распространения сигналов в линиях связи;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тестирование, </w:t>
            </w:r>
            <w:r w:rsidRPr="00AD0D24">
              <w:rPr>
                <w:bCs/>
                <w:sz w:val="20"/>
                <w:szCs w:val="20"/>
              </w:rPr>
              <w:t>собеседование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сведения о волоконно-оптических линиях;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</w:t>
            </w:r>
            <w:r w:rsidR="00126EC0" w:rsidRPr="00AD0D24">
              <w:rPr>
                <w:bCs/>
                <w:sz w:val="20"/>
                <w:szCs w:val="20"/>
              </w:rPr>
              <w:t>, устный опрос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цифровые способы передачи информации;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4F5C0B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 xml:space="preserve">оценка проверочной работы, </w:t>
            </w:r>
            <w:r w:rsidR="004F5C0B" w:rsidRPr="00AD0D24">
              <w:rPr>
                <w:bCs/>
                <w:sz w:val="20"/>
                <w:szCs w:val="20"/>
              </w:rPr>
              <w:t>устный опрос</w:t>
            </w:r>
            <w:r w:rsidRPr="00AD0D24">
              <w:rPr>
                <w:bCs/>
                <w:sz w:val="20"/>
                <w:szCs w:val="20"/>
              </w:rPr>
              <w:t>, тестирование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8F4CAF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общие сведения об элементной базе схемотехники (резисторы, конденсаторы, диоды, транзисторы, микросхемы, элементы оптоэлектроники);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логические элементы и логическое проектирование в базисах микросхем;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8F4CAF">
            <w:pPr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 xml:space="preserve">функциональные узлы (дешифраторы, шифраторы, мультиплексоры, </w:t>
            </w:r>
            <w:proofErr w:type="spellStart"/>
            <w:r w:rsidRPr="00AD0D24">
              <w:rPr>
                <w:sz w:val="20"/>
                <w:szCs w:val="20"/>
              </w:rPr>
              <w:t>демультиплексоры</w:t>
            </w:r>
            <w:proofErr w:type="spellEnd"/>
            <w:r w:rsidRPr="00AD0D24">
              <w:rPr>
                <w:sz w:val="20"/>
                <w:szCs w:val="20"/>
              </w:rPr>
              <w:t>, цифровые компараторы, сумматоры, триггеры, регистры, счетчики);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2A61BC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3E5445">
            <w:pPr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запоминающие устройства на основе БИС/СБИС;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315391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работа со справочной литературой</w:t>
            </w:r>
          </w:p>
        </w:tc>
      </w:tr>
      <w:tr w:rsidR="003E5445" w:rsidRPr="00AD0D2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E5445" w:rsidP="0025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AD0D24">
              <w:rPr>
                <w:sz w:val="20"/>
                <w:szCs w:val="20"/>
              </w:rPr>
              <w:t>цифро-аналоговые и аналого-цифровые преобразователи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AD0D24" w:rsidRDefault="00315391" w:rsidP="00315391">
            <w:pPr>
              <w:rPr>
                <w:sz w:val="20"/>
                <w:szCs w:val="20"/>
              </w:rPr>
            </w:pPr>
            <w:r w:rsidRPr="00AD0D24">
              <w:rPr>
                <w:bCs/>
                <w:sz w:val="20"/>
                <w:szCs w:val="20"/>
              </w:rPr>
              <w:t>оценка проверочной работы, собеседование, тестирование, работа со справочной литературой</w:t>
            </w:r>
          </w:p>
        </w:tc>
      </w:tr>
    </w:tbl>
    <w:p w:rsidR="001B26F1" w:rsidRPr="00AD0D24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AD0D24" w:rsidSect="00D74BCA">
      <w:pgSz w:w="11906" w:h="16838" w:code="9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B7B" w:rsidRDefault="00E65B7B">
      <w:r>
        <w:separator/>
      </w:r>
    </w:p>
  </w:endnote>
  <w:endnote w:type="continuationSeparator" w:id="0">
    <w:p w:rsidR="00E65B7B" w:rsidRDefault="00E6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D24" w:rsidRDefault="00AD0D2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D0D24" w:rsidRDefault="00AD0D2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D24" w:rsidRDefault="00AD0D24" w:rsidP="00A556B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9318"/>
    </w:sdtPr>
    <w:sdtEndPr/>
    <w:sdtContent>
      <w:p w:rsidR="00AD0D24" w:rsidRDefault="00AD0D24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36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D0D24" w:rsidRDefault="00AD0D24" w:rsidP="00A556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B7B" w:rsidRDefault="00E65B7B">
      <w:r>
        <w:separator/>
      </w:r>
    </w:p>
  </w:footnote>
  <w:footnote w:type="continuationSeparator" w:id="0">
    <w:p w:rsidR="00E65B7B" w:rsidRDefault="00E65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1512"/>
    <w:multiLevelType w:val="hybridMultilevel"/>
    <w:tmpl w:val="2C08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64B2B"/>
    <w:multiLevelType w:val="hybridMultilevel"/>
    <w:tmpl w:val="016A917C"/>
    <w:lvl w:ilvl="0" w:tplc="828A8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964B7"/>
    <w:multiLevelType w:val="hybridMultilevel"/>
    <w:tmpl w:val="2620F6D0"/>
    <w:lvl w:ilvl="0" w:tplc="ED52E4B8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D64353"/>
    <w:multiLevelType w:val="hybridMultilevel"/>
    <w:tmpl w:val="61E87F46"/>
    <w:lvl w:ilvl="0" w:tplc="07828B2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70722"/>
    <w:multiLevelType w:val="hybridMultilevel"/>
    <w:tmpl w:val="C48CBF68"/>
    <w:lvl w:ilvl="0" w:tplc="3CC0F490">
      <w:start w:val="1"/>
      <w:numFmt w:val="decimal"/>
      <w:lvlText w:val="%1."/>
      <w:lvlJc w:val="left"/>
      <w:pPr>
        <w:ind w:left="720" w:hanging="360"/>
      </w:pPr>
      <w:rPr>
        <w:rFonts w:hint="default"/>
        <w:color w:val="1610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AF0492"/>
    <w:multiLevelType w:val="hybridMultilevel"/>
    <w:tmpl w:val="5554CDAE"/>
    <w:lvl w:ilvl="0" w:tplc="657CB0F6">
      <w:start w:val="65535"/>
      <w:numFmt w:val="bullet"/>
      <w:lvlText w:val="-"/>
      <w:lvlJc w:val="righ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CFC248A"/>
    <w:multiLevelType w:val="hybridMultilevel"/>
    <w:tmpl w:val="0ECCFB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0D2F7D"/>
    <w:multiLevelType w:val="hybridMultilevel"/>
    <w:tmpl w:val="9E606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587AC2"/>
    <w:multiLevelType w:val="hybridMultilevel"/>
    <w:tmpl w:val="901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148F5"/>
    <w:multiLevelType w:val="hybridMultilevel"/>
    <w:tmpl w:val="55B6A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90CC5"/>
    <w:multiLevelType w:val="hybridMultilevel"/>
    <w:tmpl w:val="185E1CA4"/>
    <w:lvl w:ilvl="0" w:tplc="1E3A1B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4B44C5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34C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5AB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2A1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B67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342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2A2F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4AF7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3F560DC4"/>
    <w:multiLevelType w:val="hybridMultilevel"/>
    <w:tmpl w:val="B1909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44393"/>
    <w:multiLevelType w:val="multilevel"/>
    <w:tmpl w:val="51CC54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3E521D"/>
    <w:multiLevelType w:val="hybridMultilevel"/>
    <w:tmpl w:val="D3F62880"/>
    <w:lvl w:ilvl="0" w:tplc="9F6A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521114"/>
    <w:multiLevelType w:val="hybridMultilevel"/>
    <w:tmpl w:val="7E8E7890"/>
    <w:lvl w:ilvl="0" w:tplc="9ADA0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6015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F04B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0E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EB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8B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166F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1856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80D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4002E1"/>
    <w:multiLevelType w:val="hybridMultilevel"/>
    <w:tmpl w:val="594AD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E97"/>
    <w:multiLevelType w:val="hybridMultilevel"/>
    <w:tmpl w:val="D888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14685"/>
    <w:multiLevelType w:val="hybridMultilevel"/>
    <w:tmpl w:val="5502B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27001"/>
    <w:multiLevelType w:val="hybridMultilevel"/>
    <w:tmpl w:val="5BAC3734"/>
    <w:lvl w:ilvl="0" w:tplc="DF1CF302">
      <w:start w:val="65535"/>
      <w:numFmt w:val="bullet"/>
      <w:lvlText w:val="-"/>
      <w:lvlJc w:val="left"/>
      <w:pPr>
        <w:ind w:left="11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0" w15:restartNumberingAfterBreak="0">
    <w:nsid w:val="505C119D"/>
    <w:multiLevelType w:val="multilevel"/>
    <w:tmpl w:val="DE0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5D472683"/>
    <w:multiLevelType w:val="hybridMultilevel"/>
    <w:tmpl w:val="E0FE17CC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9A5CD5"/>
    <w:multiLevelType w:val="hybridMultilevel"/>
    <w:tmpl w:val="576ADA92"/>
    <w:lvl w:ilvl="0" w:tplc="6BF6400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E741A8"/>
    <w:multiLevelType w:val="hybridMultilevel"/>
    <w:tmpl w:val="3C3E9C26"/>
    <w:lvl w:ilvl="0" w:tplc="0EAAF128">
      <w:start w:val="65535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820B70"/>
    <w:multiLevelType w:val="multilevel"/>
    <w:tmpl w:val="D5FE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31A7B"/>
    <w:multiLevelType w:val="hybridMultilevel"/>
    <w:tmpl w:val="31749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43292"/>
    <w:multiLevelType w:val="hybridMultilevel"/>
    <w:tmpl w:val="1610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54F09"/>
    <w:multiLevelType w:val="hybridMultilevel"/>
    <w:tmpl w:val="8F2C0AEA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586823"/>
    <w:multiLevelType w:val="hybridMultilevel"/>
    <w:tmpl w:val="CE44A520"/>
    <w:lvl w:ilvl="0" w:tplc="A74A6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77039"/>
    <w:multiLevelType w:val="hybridMultilevel"/>
    <w:tmpl w:val="79FC18FC"/>
    <w:lvl w:ilvl="0" w:tplc="05F6FFA2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8D6750A"/>
    <w:multiLevelType w:val="hybridMultilevel"/>
    <w:tmpl w:val="9E5EE45C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8D857C4"/>
    <w:multiLevelType w:val="hybridMultilevel"/>
    <w:tmpl w:val="8AE625A6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C34E3"/>
    <w:multiLevelType w:val="hybridMultilevel"/>
    <w:tmpl w:val="4C12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D0860"/>
    <w:multiLevelType w:val="hybridMultilevel"/>
    <w:tmpl w:val="3C168514"/>
    <w:lvl w:ilvl="0" w:tplc="E3BC3B8C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5"/>
  </w:num>
  <w:num w:numId="4">
    <w:abstractNumId w:val="5"/>
  </w:num>
  <w:num w:numId="5">
    <w:abstractNumId w:val="18"/>
  </w:num>
  <w:num w:numId="6">
    <w:abstractNumId w:val="23"/>
  </w:num>
  <w:num w:numId="7">
    <w:abstractNumId w:val="25"/>
  </w:num>
  <w:num w:numId="8">
    <w:abstractNumId w:val="12"/>
  </w:num>
  <w:num w:numId="9">
    <w:abstractNumId w:val="30"/>
  </w:num>
  <w:num w:numId="10">
    <w:abstractNumId w:val="24"/>
  </w:num>
  <w:num w:numId="11">
    <w:abstractNumId w:val="35"/>
  </w:num>
  <w:num w:numId="12">
    <w:abstractNumId w:val="27"/>
  </w:num>
  <w:num w:numId="13">
    <w:abstractNumId w:val="13"/>
  </w:num>
  <w:num w:numId="14">
    <w:abstractNumId w:val="1"/>
  </w:num>
  <w:num w:numId="15">
    <w:abstractNumId w:val="44"/>
  </w:num>
  <w:num w:numId="16">
    <w:abstractNumId w:val="40"/>
  </w:num>
  <w:num w:numId="17">
    <w:abstractNumId w:val="8"/>
  </w:num>
  <w:num w:numId="18">
    <w:abstractNumId w:val="2"/>
  </w:num>
  <w:num w:numId="19">
    <w:abstractNumId w:val="17"/>
  </w:num>
  <w:num w:numId="20">
    <w:abstractNumId w:val="9"/>
  </w:num>
  <w:num w:numId="21">
    <w:abstractNumId w:val="20"/>
  </w:num>
  <w:num w:numId="22">
    <w:abstractNumId w:val="29"/>
  </w:num>
  <w:num w:numId="23">
    <w:abstractNumId w:val="14"/>
  </w:num>
  <w:num w:numId="24">
    <w:abstractNumId w:val="19"/>
  </w:num>
  <w:num w:numId="25">
    <w:abstractNumId w:val="42"/>
  </w:num>
  <w:num w:numId="26">
    <w:abstractNumId w:val="39"/>
  </w:num>
  <w:num w:numId="27">
    <w:abstractNumId w:val="11"/>
  </w:num>
  <w:num w:numId="28">
    <w:abstractNumId w:val="34"/>
  </w:num>
  <w:num w:numId="29">
    <w:abstractNumId w:val="3"/>
  </w:num>
  <w:num w:numId="30">
    <w:abstractNumId w:val="41"/>
  </w:num>
  <w:num w:numId="31">
    <w:abstractNumId w:val="43"/>
  </w:num>
  <w:num w:numId="32">
    <w:abstractNumId w:val="4"/>
  </w:num>
  <w:num w:numId="33">
    <w:abstractNumId w:val="32"/>
  </w:num>
  <w:num w:numId="34">
    <w:abstractNumId w:val="38"/>
  </w:num>
  <w:num w:numId="35">
    <w:abstractNumId w:val="37"/>
  </w:num>
  <w:num w:numId="36">
    <w:abstractNumId w:val="16"/>
  </w:num>
  <w:num w:numId="37">
    <w:abstractNumId w:val="22"/>
  </w:num>
  <w:num w:numId="38">
    <w:abstractNumId w:val="7"/>
  </w:num>
  <w:num w:numId="39">
    <w:abstractNumId w:val="21"/>
  </w:num>
  <w:num w:numId="40">
    <w:abstractNumId w:val="26"/>
  </w:num>
  <w:num w:numId="41">
    <w:abstractNumId w:val="0"/>
  </w:num>
  <w:num w:numId="42">
    <w:abstractNumId w:val="31"/>
  </w:num>
  <w:num w:numId="43">
    <w:abstractNumId w:val="36"/>
  </w:num>
  <w:num w:numId="44">
    <w:abstractNumId w:val="28"/>
  </w:num>
  <w:num w:numId="45">
    <w:abstractNumId w:val="15"/>
  </w:num>
  <w:num w:numId="46">
    <w:abstractNumId w:val="33"/>
  </w:num>
  <w:num w:numId="4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5BE9"/>
    <w:rsid w:val="00006D10"/>
    <w:rsid w:val="000109FB"/>
    <w:rsid w:val="00010B1D"/>
    <w:rsid w:val="000114BA"/>
    <w:rsid w:val="00012508"/>
    <w:rsid w:val="00013A54"/>
    <w:rsid w:val="00013A9A"/>
    <w:rsid w:val="00015158"/>
    <w:rsid w:val="000161E6"/>
    <w:rsid w:val="000237B0"/>
    <w:rsid w:val="00026439"/>
    <w:rsid w:val="00030102"/>
    <w:rsid w:val="00033BD9"/>
    <w:rsid w:val="00040E09"/>
    <w:rsid w:val="000432EC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B709F"/>
    <w:rsid w:val="000C1A07"/>
    <w:rsid w:val="000C2340"/>
    <w:rsid w:val="000C425E"/>
    <w:rsid w:val="000C6BC4"/>
    <w:rsid w:val="000D16F6"/>
    <w:rsid w:val="000D3AED"/>
    <w:rsid w:val="000D5AEB"/>
    <w:rsid w:val="000D5CDF"/>
    <w:rsid w:val="000D6FF7"/>
    <w:rsid w:val="000E0275"/>
    <w:rsid w:val="000E066E"/>
    <w:rsid w:val="000E32D2"/>
    <w:rsid w:val="000E3F39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1375E"/>
    <w:rsid w:val="00115268"/>
    <w:rsid w:val="00117D5B"/>
    <w:rsid w:val="001207E5"/>
    <w:rsid w:val="00121E8B"/>
    <w:rsid w:val="0012303B"/>
    <w:rsid w:val="0012501E"/>
    <w:rsid w:val="00126EC0"/>
    <w:rsid w:val="00127445"/>
    <w:rsid w:val="00127881"/>
    <w:rsid w:val="001319BB"/>
    <w:rsid w:val="00133EF4"/>
    <w:rsid w:val="00136052"/>
    <w:rsid w:val="001369C0"/>
    <w:rsid w:val="001374FA"/>
    <w:rsid w:val="0013775D"/>
    <w:rsid w:val="001438F8"/>
    <w:rsid w:val="0014522E"/>
    <w:rsid w:val="00146CC8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6FFF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20E9B"/>
    <w:rsid w:val="002211AC"/>
    <w:rsid w:val="00223048"/>
    <w:rsid w:val="0023447C"/>
    <w:rsid w:val="002347CE"/>
    <w:rsid w:val="00236013"/>
    <w:rsid w:val="00237385"/>
    <w:rsid w:val="00241BE5"/>
    <w:rsid w:val="00243289"/>
    <w:rsid w:val="00253539"/>
    <w:rsid w:val="0025354A"/>
    <w:rsid w:val="00254BC9"/>
    <w:rsid w:val="00254C23"/>
    <w:rsid w:val="002553F8"/>
    <w:rsid w:val="00255F33"/>
    <w:rsid w:val="002560EA"/>
    <w:rsid w:val="002565E6"/>
    <w:rsid w:val="00260AAC"/>
    <w:rsid w:val="002657D5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218F"/>
    <w:rsid w:val="002B2B2C"/>
    <w:rsid w:val="002B34BD"/>
    <w:rsid w:val="002B4C5E"/>
    <w:rsid w:val="002B59B7"/>
    <w:rsid w:val="002C23D7"/>
    <w:rsid w:val="002C26B9"/>
    <w:rsid w:val="002C37C0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404F2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CBE"/>
    <w:rsid w:val="003A1CC6"/>
    <w:rsid w:val="003A2723"/>
    <w:rsid w:val="003A2AD5"/>
    <w:rsid w:val="003B1713"/>
    <w:rsid w:val="003B2B6F"/>
    <w:rsid w:val="003B4EDB"/>
    <w:rsid w:val="003B7C9E"/>
    <w:rsid w:val="003C2A54"/>
    <w:rsid w:val="003C500C"/>
    <w:rsid w:val="003C5AF2"/>
    <w:rsid w:val="003D0B0A"/>
    <w:rsid w:val="003D1F51"/>
    <w:rsid w:val="003D341E"/>
    <w:rsid w:val="003D69CC"/>
    <w:rsid w:val="003E0FBC"/>
    <w:rsid w:val="003E1073"/>
    <w:rsid w:val="003E1EB3"/>
    <w:rsid w:val="003E25AD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2BFB"/>
    <w:rsid w:val="0040412F"/>
    <w:rsid w:val="00404874"/>
    <w:rsid w:val="00406114"/>
    <w:rsid w:val="0040630C"/>
    <w:rsid w:val="0040694F"/>
    <w:rsid w:val="00407110"/>
    <w:rsid w:val="00410601"/>
    <w:rsid w:val="0041278F"/>
    <w:rsid w:val="00413F18"/>
    <w:rsid w:val="0041724F"/>
    <w:rsid w:val="0041794F"/>
    <w:rsid w:val="004201BC"/>
    <w:rsid w:val="00422651"/>
    <w:rsid w:val="0042370B"/>
    <w:rsid w:val="0042381A"/>
    <w:rsid w:val="004243E8"/>
    <w:rsid w:val="004245BE"/>
    <w:rsid w:val="00431BF8"/>
    <w:rsid w:val="00440E26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59F0"/>
    <w:rsid w:val="00480D6F"/>
    <w:rsid w:val="00481578"/>
    <w:rsid w:val="004819DC"/>
    <w:rsid w:val="00483999"/>
    <w:rsid w:val="0048663C"/>
    <w:rsid w:val="00487364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A54A4"/>
    <w:rsid w:val="004B5D49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6ACA"/>
    <w:rsid w:val="004F039E"/>
    <w:rsid w:val="004F39ED"/>
    <w:rsid w:val="004F5C0B"/>
    <w:rsid w:val="004F69AC"/>
    <w:rsid w:val="005040D8"/>
    <w:rsid w:val="00505950"/>
    <w:rsid w:val="0051036F"/>
    <w:rsid w:val="00511235"/>
    <w:rsid w:val="00512333"/>
    <w:rsid w:val="00514024"/>
    <w:rsid w:val="005227DD"/>
    <w:rsid w:val="00526C7F"/>
    <w:rsid w:val="00526EB6"/>
    <w:rsid w:val="00531020"/>
    <w:rsid w:val="0053702C"/>
    <w:rsid w:val="00540C4E"/>
    <w:rsid w:val="00542886"/>
    <w:rsid w:val="0054503E"/>
    <w:rsid w:val="00552347"/>
    <w:rsid w:val="005523A9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76C66"/>
    <w:rsid w:val="0058080D"/>
    <w:rsid w:val="00580DAA"/>
    <w:rsid w:val="005820D5"/>
    <w:rsid w:val="0058449B"/>
    <w:rsid w:val="00585850"/>
    <w:rsid w:val="005863A9"/>
    <w:rsid w:val="00586B54"/>
    <w:rsid w:val="0059021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D01F5"/>
    <w:rsid w:val="005D09B7"/>
    <w:rsid w:val="005D1E31"/>
    <w:rsid w:val="005D21F1"/>
    <w:rsid w:val="005D342B"/>
    <w:rsid w:val="005D3C13"/>
    <w:rsid w:val="005E37B1"/>
    <w:rsid w:val="005E4498"/>
    <w:rsid w:val="005E6053"/>
    <w:rsid w:val="005F26E4"/>
    <w:rsid w:val="005F320C"/>
    <w:rsid w:val="005F4338"/>
    <w:rsid w:val="00600908"/>
    <w:rsid w:val="00601C31"/>
    <w:rsid w:val="00602B98"/>
    <w:rsid w:val="00606BE5"/>
    <w:rsid w:val="00610F10"/>
    <w:rsid w:val="0061157F"/>
    <w:rsid w:val="0061330B"/>
    <w:rsid w:val="00614059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2B28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937BD"/>
    <w:rsid w:val="00694204"/>
    <w:rsid w:val="006A1A79"/>
    <w:rsid w:val="006A3648"/>
    <w:rsid w:val="006A3AB0"/>
    <w:rsid w:val="006A5323"/>
    <w:rsid w:val="006A67D7"/>
    <w:rsid w:val="006A6D9F"/>
    <w:rsid w:val="006B3F5D"/>
    <w:rsid w:val="006B4508"/>
    <w:rsid w:val="006C28D9"/>
    <w:rsid w:val="006C2949"/>
    <w:rsid w:val="006C3980"/>
    <w:rsid w:val="006C4B80"/>
    <w:rsid w:val="006C5F7E"/>
    <w:rsid w:val="006C745C"/>
    <w:rsid w:val="006D14DF"/>
    <w:rsid w:val="006D170D"/>
    <w:rsid w:val="006D43EC"/>
    <w:rsid w:val="006D4903"/>
    <w:rsid w:val="006D4E13"/>
    <w:rsid w:val="006D7814"/>
    <w:rsid w:val="006D79A4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7033C7"/>
    <w:rsid w:val="007041B2"/>
    <w:rsid w:val="007045A1"/>
    <w:rsid w:val="00712EA8"/>
    <w:rsid w:val="00722F9A"/>
    <w:rsid w:val="00723562"/>
    <w:rsid w:val="0073221A"/>
    <w:rsid w:val="00732B5B"/>
    <w:rsid w:val="007349D3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A5F5B"/>
    <w:rsid w:val="007A7067"/>
    <w:rsid w:val="007B045D"/>
    <w:rsid w:val="007B144B"/>
    <w:rsid w:val="007B3133"/>
    <w:rsid w:val="007B4A4B"/>
    <w:rsid w:val="007B579D"/>
    <w:rsid w:val="007B6FA7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E4C"/>
    <w:rsid w:val="007F1190"/>
    <w:rsid w:val="007F6F60"/>
    <w:rsid w:val="007F7257"/>
    <w:rsid w:val="008000D7"/>
    <w:rsid w:val="0080210D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20444"/>
    <w:rsid w:val="00821F87"/>
    <w:rsid w:val="00822C96"/>
    <w:rsid w:val="00824996"/>
    <w:rsid w:val="00825281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2CDC"/>
    <w:rsid w:val="008C2E00"/>
    <w:rsid w:val="008C52DE"/>
    <w:rsid w:val="008D2079"/>
    <w:rsid w:val="008D52D2"/>
    <w:rsid w:val="008E0F9E"/>
    <w:rsid w:val="008E2112"/>
    <w:rsid w:val="008E2DE5"/>
    <w:rsid w:val="008E5104"/>
    <w:rsid w:val="008E759B"/>
    <w:rsid w:val="008E772D"/>
    <w:rsid w:val="008F03A6"/>
    <w:rsid w:val="008F4989"/>
    <w:rsid w:val="008F4CAF"/>
    <w:rsid w:val="008F57C1"/>
    <w:rsid w:val="008F70D5"/>
    <w:rsid w:val="009010E2"/>
    <w:rsid w:val="00901219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4A4D"/>
    <w:rsid w:val="009C538E"/>
    <w:rsid w:val="009C6AA3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35F5"/>
    <w:rsid w:val="009F410C"/>
    <w:rsid w:val="009F5559"/>
    <w:rsid w:val="009F76D2"/>
    <w:rsid w:val="00A00D77"/>
    <w:rsid w:val="00A01859"/>
    <w:rsid w:val="00A01D81"/>
    <w:rsid w:val="00A0301B"/>
    <w:rsid w:val="00A108E0"/>
    <w:rsid w:val="00A1183A"/>
    <w:rsid w:val="00A203D6"/>
    <w:rsid w:val="00A20A8B"/>
    <w:rsid w:val="00A211F7"/>
    <w:rsid w:val="00A218E1"/>
    <w:rsid w:val="00A23A1B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81357"/>
    <w:rsid w:val="00A905C0"/>
    <w:rsid w:val="00A92EC1"/>
    <w:rsid w:val="00A9696B"/>
    <w:rsid w:val="00A96C2A"/>
    <w:rsid w:val="00AA12A0"/>
    <w:rsid w:val="00AA18CE"/>
    <w:rsid w:val="00AA482B"/>
    <w:rsid w:val="00AA697E"/>
    <w:rsid w:val="00AB0C38"/>
    <w:rsid w:val="00AB2A60"/>
    <w:rsid w:val="00AB4A08"/>
    <w:rsid w:val="00AC148C"/>
    <w:rsid w:val="00AC4513"/>
    <w:rsid w:val="00AC6923"/>
    <w:rsid w:val="00AC7685"/>
    <w:rsid w:val="00AD0D24"/>
    <w:rsid w:val="00AD4B4C"/>
    <w:rsid w:val="00AD6E70"/>
    <w:rsid w:val="00AE2A54"/>
    <w:rsid w:val="00AE43D6"/>
    <w:rsid w:val="00AE4F84"/>
    <w:rsid w:val="00AE5019"/>
    <w:rsid w:val="00AE6B52"/>
    <w:rsid w:val="00AF0C9B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75B"/>
    <w:rsid w:val="00B81394"/>
    <w:rsid w:val="00B86673"/>
    <w:rsid w:val="00B86843"/>
    <w:rsid w:val="00B87620"/>
    <w:rsid w:val="00B913A0"/>
    <w:rsid w:val="00B91E7A"/>
    <w:rsid w:val="00B946EA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1436E"/>
    <w:rsid w:val="00C1599C"/>
    <w:rsid w:val="00C17FA2"/>
    <w:rsid w:val="00C243C7"/>
    <w:rsid w:val="00C24BE8"/>
    <w:rsid w:val="00C25B33"/>
    <w:rsid w:val="00C275C1"/>
    <w:rsid w:val="00C30C2C"/>
    <w:rsid w:val="00C30D1C"/>
    <w:rsid w:val="00C32F38"/>
    <w:rsid w:val="00C33EE8"/>
    <w:rsid w:val="00C343C1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79D2"/>
    <w:rsid w:val="00C9021E"/>
    <w:rsid w:val="00C92546"/>
    <w:rsid w:val="00C9448D"/>
    <w:rsid w:val="00C94FAB"/>
    <w:rsid w:val="00CA37E1"/>
    <w:rsid w:val="00CA4E38"/>
    <w:rsid w:val="00CA5426"/>
    <w:rsid w:val="00CA5A9B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A1D"/>
    <w:rsid w:val="00CD3C5B"/>
    <w:rsid w:val="00CD400A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3C8"/>
    <w:rsid w:val="00CE3ACB"/>
    <w:rsid w:val="00CE4132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371A"/>
    <w:rsid w:val="00D46721"/>
    <w:rsid w:val="00D469D7"/>
    <w:rsid w:val="00D52179"/>
    <w:rsid w:val="00D52241"/>
    <w:rsid w:val="00D54357"/>
    <w:rsid w:val="00D57B49"/>
    <w:rsid w:val="00D61723"/>
    <w:rsid w:val="00D639E8"/>
    <w:rsid w:val="00D665D1"/>
    <w:rsid w:val="00D6693B"/>
    <w:rsid w:val="00D73DA2"/>
    <w:rsid w:val="00D749CA"/>
    <w:rsid w:val="00D74BCA"/>
    <w:rsid w:val="00D752B2"/>
    <w:rsid w:val="00D8269B"/>
    <w:rsid w:val="00D85ED4"/>
    <w:rsid w:val="00D877F8"/>
    <w:rsid w:val="00D87D6B"/>
    <w:rsid w:val="00D922EF"/>
    <w:rsid w:val="00D92A4D"/>
    <w:rsid w:val="00D92CEC"/>
    <w:rsid w:val="00D92D13"/>
    <w:rsid w:val="00D94EBB"/>
    <w:rsid w:val="00D95C0D"/>
    <w:rsid w:val="00D966D4"/>
    <w:rsid w:val="00D968B3"/>
    <w:rsid w:val="00DA24ED"/>
    <w:rsid w:val="00DA4D74"/>
    <w:rsid w:val="00DA6C64"/>
    <w:rsid w:val="00DA7213"/>
    <w:rsid w:val="00DB4FE8"/>
    <w:rsid w:val="00DB6579"/>
    <w:rsid w:val="00DC2DBF"/>
    <w:rsid w:val="00DC4E61"/>
    <w:rsid w:val="00DD1879"/>
    <w:rsid w:val="00DD41C0"/>
    <w:rsid w:val="00DE0EB1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CD8"/>
    <w:rsid w:val="00E343AA"/>
    <w:rsid w:val="00E345C9"/>
    <w:rsid w:val="00E34CBE"/>
    <w:rsid w:val="00E36348"/>
    <w:rsid w:val="00E413E7"/>
    <w:rsid w:val="00E41996"/>
    <w:rsid w:val="00E4365F"/>
    <w:rsid w:val="00E451FC"/>
    <w:rsid w:val="00E45697"/>
    <w:rsid w:val="00E46089"/>
    <w:rsid w:val="00E462CF"/>
    <w:rsid w:val="00E47767"/>
    <w:rsid w:val="00E5059B"/>
    <w:rsid w:val="00E52C7A"/>
    <w:rsid w:val="00E557C9"/>
    <w:rsid w:val="00E61280"/>
    <w:rsid w:val="00E6188E"/>
    <w:rsid w:val="00E627D5"/>
    <w:rsid w:val="00E63843"/>
    <w:rsid w:val="00E65B7B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736"/>
    <w:rsid w:val="00E966EE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2631B"/>
    <w:rsid w:val="00F34FB3"/>
    <w:rsid w:val="00F350DE"/>
    <w:rsid w:val="00F35E22"/>
    <w:rsid w:val="00F40E0B"/>
    <w:rsid w:val="00F41510"/>
    <w:rsid w:val="00F44E0B"/>
    <w:rsid w:val="00F4731F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20B3"/>
    <w:rsid w:val="00FA489A"/>
    <w:rsid w:val="00FB0C86"/>
    <w:rsid w:val="00FB45BB"/>
    <w:rsid w:val="00FB67AD"/>
    <w:rsid w:val="00FB6E93"/>
    <w:rsid w:val="00FC072C"/>
    <w:rsid w:val="00FC1C6B"/>
    <w:rsid w:val="00FC4339"/>
    <w:rsid w:val="00FC60CE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A93"/>
    <w:rsid w:val="00FF0942"/>
    <w:rsid w:val="00FF0DA6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D08DBA1-E172-465A-813B-BED084105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sya-elektrotehnik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h4s.ru/book_electronika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tra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web.ru/uchebniki/ope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30515-8800-4389-A3AD-7C30FAE4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11</Pages>
  <Words>3062</Words>
  <Characters>17456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20478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Носырева Надежда Викторовна</cp:lastModifiedBy>
  <cp:revision>10</cp:revision>
  <cp:lastPrinted>2011-02-08T03:10:00Z</cp:lastPrinted>
  <dcterms:created xsi:type="dcterms:W3CDTF">2016-09-29T07:00:00Z</dcterms:created>
  <dcterms:modified xsi:type="dcterms:W3CDTF">2018-09-21T06:16:00Z</dcterms:modified>
</cp:coreProperties>
</file>